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“The Hollow Men”</w:t>
      </w: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T.S. Eliot</w:t>
      </w: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>Mistah</w:t>
      </w:r>
      <w:proofErr w:type="spellEnd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 xml:space="preserve"> Kurtz—he dead.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A penny for the Old Guy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FB0FFF">
        <w:rPr>
          <w:rFonts w:ascii="Times New Roman" w:eastAsia="Times New Roman" w:hAnsi="Times New Roman" w:cs="Times New Roman"/>
          <w:b/>
          <w:bCs/>
          <w:color w:val="000000"/>
        </w:rPr>
        <w:t>I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We are the hollow men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We are the stuffed men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Leaning together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Headpiece filled with straw. Alas!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Our dried voices, when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We whisper together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Are quiet and meaningless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As wind in dry grass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Or rats’ feet over broken glass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our dry cellar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Shape without form, shade without </w:t>
      </w: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colour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>,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Paralysed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 xml:space="preserve"> force, gesture without motion;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Those who have crossed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With direct eyes, to death’s other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Remember us—if at all—not as lost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Violent souls, but only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As the hollow men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The stuffed men.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FB0FFF">
        <w:rPr>
          <w:rFonts w:ascii="Times New Roman" w:eastAsia="Times New Roman" w:hAnsi="Times New Roman" w:cs="Times New Roman"/>
          <w:b/>
          <w:bCs/>
          <w:color w:val="000000"/>
        </w:rPr>
        <w:t>II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Eyes I dare not meet in dreams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death’s</w:t>
      </w:r>
      <w:proofErr w:type="gramEnd"/>
      <w:r w:rsidRPr="00FB0FFF">
        <w:rPr>
          <w:rFonts w:ascii="Times New Roman" w:eastAsia="Times New Roman" w:hAnsi="Times New Roman" w:cs="Times New Roman"/>
          <w:color w:val="000000"/>
        </w:rPr>
        <w:t xml:space="preserve"> dream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These do not appear: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There, the eyes are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Sunlight on a broken column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There, is a tree swinging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voices are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the wind’s singing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More distant and more solemn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Than a fading star.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Let me be no nearer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death’s</w:t>
      </w:r>
      <w:proofErr w:type="gramEnd"/>
      <w:r w:rsidRPr="00FB0FFF">
        <w:rPr>
          <w:rFonts w:ascii="Times New Roman" w:eastAsia="Times New Roman" w:hAnsi="Times New Roman" w:cs="Times New Roman"/>
          <w:color w:val="000000"/>
        </w:rPr>
        <w:t xml:space="preserve"> dream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Let me also wear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Such deliberate disguises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Rat’s coat, </w:t>
      </w: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crowskin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>, crossed staves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a field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Behaving as the wind behaves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No nearer—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Not that final meeting</w:t>
      </w: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the twilight kingdom</w:t>
      </w: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FB0FFF">
        <w:rPr>
          <w:rFonts w:ascii="Times New Roman" w:eastAsia="Times New Roman" w:hAnsi="Times New Roman" w:cs="Times New Roman"/>
          <w:b/>
          <w:bCs/>
          <w:color w:val="000000"/>
        </w:rPr>
        <w:t>III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This is the dead land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This is cactus land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Here the stone images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Are raised, here they receive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 supplication of a dead man’s hand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Under the twinkle of a fading star.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Is it like </w:t>
      </w: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this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death’s other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Waking alone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At the hour when we are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Trembling with tenderness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Lips that would kiss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Form prayers to broken stone.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FB0FFF">
        <w:rPr>
          <w:rFonts w:ascii="Times New Roman" w:eastAsia="Times New Roman" w:hAnsi="Times New Roman" w:cs="Times New Roman"/>
          <w:b/>
          <w:bCs/>
          <w:color w:val="000000"/>
        </w:rPr>
        <w:t>IV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 eyes are not here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There are no eyes here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this valley of dying stars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this hollow valley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This broken jaw of our lost kingdoms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In this last of meeting places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We grope together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avoid speech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Gathered on this beach of the tumid river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Sightless, unless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 eyes reappear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As the perpetual star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Multifoliate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 xml:space="preserve"> rose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Of death’s twilight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The hope only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FFF">
        <w:rPr>
          <w:rFonts w:ascii="Times New Roman" w:eastAsia="Times New Roman" w:hAnsi="Times New Roman" w:cs="Times New Roman"/>
          <w:color w:val="000000"/>
        </w:rPr>
        <w:t>Of empty men.</w:t>
      </w:r>
      <w:proofErr w:type="gramEnd"/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B0FFF"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 w:rsidRPr="00FB0FFF">
        <w:rPr>
          <w:rFonts w:ascii="Times New Roman" w:eastAsia="Times New Roman" w:hAnsi="Times New Roman" w:cs="Times New Roman"/>
          <w:b/>
          <w:bCs/>
          <w:color w:val="000000"/>
        </w:rPr>
        <w:t>V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Here we go round the prickly pear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Prickly pear prickly pear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Here we go round the prickly pear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At five o’clock in the morning.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idea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reality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motion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act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Falls the Shadow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FB0FFF">
        <w:rPr>
          <w:rFonts w:ascii="Times New Roman" w:eastAsia="Times New Roman" w:hAnsi="Times New Roman" w:cs="Times New Roman"/>
          <w:i/>
          <w:iCs/>
          <w:color w:val="000000"/>
        </w:rPr>
        <w:t xml:space="preserve">For </w:t>
      </w:r>
      <w:proofErr w:type="spellStart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>Thine</w:t>
      </w:r>
      <w:proofErr w:type="spellEnd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 xml:space="preserve"> is the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conception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creation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emotion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response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Falls the Shadow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Life is very long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desire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spasm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potency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existence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Between the essence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And the descent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Falls the Shadow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FB0FFF">
        <w:rPr>
          <w:rFonts w:ascii="Times New Roman" w:eastAsia="Times New Roman" w:hAnsi="Times New Roman" w:cs="Times New Roman"/>
          <w:i/>
          <w:iCs/>
          <w:color w:val="000000"/>
        </w:rPr>
        <w:t xml:space="preserve">For </w:t>
      </w:r>
      <w:proofErr w:type="spellStart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>Thine</w:t>
      </w:r>
      <w:proofErr w:type="spellEnd"/>
      <w:r w:rsidRPr="00FB0FFF">
        <w:rPr>
          <w:rFonts w:ascii="Times New Roman" w:eastAsia="Times New Roman" w:hAnsi="Times New Roman" w:cs="Times New Roman"/>
          <w:i/>
          <w:iCs/>
          <w:color w:val="000000"/>
        </w:rPr>
        <w:t xml:space="preserve"> is the Kingdom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For </w:t>
      </w: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Thine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 xml:space="preserve"> is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>Life is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color w:val="000000"/>
        </w:rPr>
        <w:t xml:space="preserve">For </w:t>
      </w:r>
      <w:proofErr w:type="spellStart"/>
      <w:r w:rsidRPr="00FB0FFF">
        <w:rPr>
          <w:rFonts w:ascii="Times New Roman" w:eastAsia="Times New Roman" w:hAnsi="Times New Roman" w:cs="Times New Roman"/>
          <w:color w:val="000000"/>
        </w:rPr>
        <w:t>Thine</w:t>
      </w:r>
      <w:proofErr w:type="spellEnd"/>
      <w:r w:rsidRPr="00FB0FFF">
        <w:rPr>
          <w:rFonts w:ascii="Times New Roman" w:eastAsia="Times New Roman" w:hAnsi="Times New Roman" w:cs="Times New Roman"/>
          <w:color w:val="000000"/>
        </w:rPr>
        <w:t xml:space="preserve"> is the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This is the way the world ends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This is the way the world ends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This is the way the world ends</w:t>
      </w:r>
    </w:p>
    <w:p w:rsidR="00FB0FFF" w:rsidRPr="00FB0FFF" w:rsidRDefault="00FB0FFF" w:rsidP="00FB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B0FFF">
        <w:rPr>
          <w:rFonts w:ascii="Times New Roman" w:eastAsia="Times New Roman" w:hAnsi="Times New Roman" w:cs="Times New Roman"/>
          <w:i/>
          <w:iCs/>
          <w:color w:val="000000"/>
        </w:rPr>
        <w:t>Not with a bang but a whimper.</w:t>
      </w:r>
    </w:p>
    <w:p w:rsidR="005F0EA3" w:rsidRPr="00FB0FFF" w:rsidRDefault="00FB0FFF">
      <w:pPr>
        <w:rPr>
          <w:rFonts w:ascii="Times New Roman" w:hAnsi="Times New Roman" w:cs="Times New Roman"/>
        </w:rPr>
      </w:pPr>
    </w:p>
    <w:sectPr w:rsidR="005F0EA3" w:rsidRPr="00FB0FFF" w:rsidSect="00FB0FFF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FF"/>
    <w:rsid w:val="00671378"/>
    <w:rsid w:val="00874AD6"/>
    <w:rsid w:val="00A07F0D"/>
    <w:rsid w:val="00A23A84"/>
    <w:rsid w:val="00B9114C"/>
    <w:rsid w:val="00BE0AD0"/>
    <w:rsid w:val="00D31018"/>
    <w:rsid w:val="00D74759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F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B0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F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B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2013-04-14T09:47:00Z</cp:lastPrinted>
  <dcterms:created xsi:type="dcterms:W3CDTF">2013-04-14T09:45:00Z</dcterms:created>
  <dcterms:modified xsi:type="dcterms:W3CDTF">2013-04-14T09:48:00Z</dcterms:modified>
</cp:coreProperties>
</file>