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4A" w:rsidRPr="0038374A" w:rsidRDefault="0038374A" w:rsidP="0038374A">
      <w:bookmarkStart w:id="0" w:name="obj"/>
      <w:r w:rsidRPr="0038374A">
        <w:t>Objectives</w:t>
      </w:r>
      <w:bookmarkEnd w:id="0"/>
      <w:r>
        <w:t xml:space="preserve"> of Odyssey Acting Scenes</w:t>
      </w:r>
    </w:p>
    <w:tbl>
      <w:tblPr>
        <w:tblW w:w="0" w:type="auto"/>
        <w:shd w:val="clear" w:color="auto" w:fill="61B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8545"/>
      </w:tblGrid>
      <w:tr w:rsidR="0038374A" w:rsidRPr="0038374A" w:rsidTr="003837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0" w:type="dxa"/>
              <w:bottom w:w="90" w:type="dxa"/>
              <w:right w:w="60" w:type="dxa"/>
            </w:tcMar>
            <w:vAlign w:val="bottom"/>
            <w:hideMark/>
          </w:tcPr>
          <w:p w:rsidR="0038374A" w:rsidRPr="0038374A" w:rsidRDefault="0038374A" w:rsidP="0038374A">
            <w:r w:rsidRPr="0038374A">
              <w:drawing>
                <wp:inline distT="0" distB="0" distL="0" distR="0" wp14:anchorId="32EC6D3C" wp14:editId="332774FC">
                  <wp:extent cx="9525" cy="9525"/>
                  <wp:effectExtent l="0" t="0" r="0" b="0"/>
                  <wp:docPr id="26" name="Picture 26" descr="http://school.discoveryeducation.com/images/lessonplan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.discoveryeducation.com/images/lessonplan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0" w:type="dxa"/>
              <w:bottom w:w="90" w:type="dxa"/>
              <w:right w:w="60" w:type="dxa"/>
            </w:tcMar>
            <w:vAlign w:val="bottom"/>
            <w:hideMark/>
          </w:tcPr>
          <w:p w:rsidR="0038374A" w:rsidRPr="0038374A" w:rsidRDefault="0038374A" w:rsidP="0038374A">
            <w:r w:rsidRPr="0038374A">
              <w:drawing>
                <wp:inline distT="0" distB="0" distL="0" distR="0" wp14:anchorId="5DDC8A3F" wp14:editId="70B088E5">
                  <wp:extent cx="9525" cy="85725"/>
                  <wp:effectExtent l="0" t="0" r="0" b="0"/>
                  <wp:docPr id="25" name="Picture 25" descr="http://school.discoveryeducation.com/images/lessonplan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.discoveryeducation.com/images/lessonplan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8077"/>
            </w:tblGrid>
            <w:tr w:rsidR="0038374A" w:rsidRPr="0038374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90" w:type="dxa"/>
                    <w:bottom w:w="90" w:type="dxa"/>
                    <w:right w:w="60" w:type="dxa"/>
                  </w:tcMar>
                  <w:vAlign w:val="bottom"/>
                  <w:hideMark/>
                </w:tcPr>
                <w:p w:rsidR="0038374A" w:rsidRPr="0038374A" w:rsidRDefault="0038374A" w:rsidP="0038374A">
                  <w:r w:rsidRPr="0038374A"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90" w:type="dxa"/>
                    <w:bottom w:w="90" w:type="dxa"/>
                    <w:right w:w="60" w:type="dxa"/>
                  </w:tcMar>
                  <w:vAlign w:val="bottom"/>
                  <w:hideMark/>
                </w:tcPr>
                <w:p w:rsidR="0038374A" w:rsidRPr="0038374A" w:rsidRDefault="0038374A" w:rsidP="0038374A">
                  <w:r w:rsidRPr="0038374A">
                    <w:t>Literature originally presented in one genre can, with care, be adapted to another genre.</w:t>
                  </w:r>
                </w:p>
              </w:tc>
            </w:tr>
            <w:tr w:rsidR="0038374A" w:rsidRPr="0038374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90" w:type="dxa"/>
                    <w:bottom w:w="90" w:type="dxa"/>
                    <w:right w:w="60" w:type="dxa"/>
                  </w:tcMar>
                  <w:vAlign w:val="bottom"/>
                  <w:hideMark/>
                </w:tcPr>
                <w:p w:rsidR="0038374A" w:rsidRPr="0038374A" w:rsidRDefault="0038374A" w:rsidP="0038374A">
                  <w:r w:rsidRPr="0038374A"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90" w:type="dxa"/>
                    <w:bottom w:w="90" w:type="dxa"/>
                    <w:right w:w="60" w:type="dxa"/>
                  </w:tcMar>
                  <w:vAlign w:val="bottom"/>
                  <w:hideMark/>
                </w:tcPr>
                <w:p w:rsidR="0038374A" w:rsidRPr="0038374A" w:rsidRDefault="0038374A" w:rsidP="0038374A">
                  <w:r w:rsidRPr="0038374A">
                    <w:t>Adapters of a literary work into drama must consider dialogue and stage directions.</w:t>
                  </w:r>
                </w:p>
              </w:tc>
            </w:tr>
          </w:tbl>
          <w:p w:rsidR="0038374A" w:rsidRPr="0038374A" w:rsidRDefault="0038374A" w:rsidP="0038374A"/>
        </w:tc>
      </w:tr>
    </w:tbl>
    <w:p w:rsidR="0038374A" w:rsidRDefault="0038374A" w:rsidP="0038374A">
      <w:bookmarkStart w:id="1" w:name="pro"/>
      <w:r>
        <w:t>Activity</w:t>
      </w:r>
    </w:p>
    <w:p w:rsidR="00BC63C6" w:rsidRDefault="0038374A" w:rsidP="00BC63C6">
      <w:pPr>
        <w:pStyle w:val="ListParagraph"/>
        <w:numPr>
          <w:ilvl w:val="0"/>
          <w:numId w:val="10"/>
        </w:numPr>
      </w:pPr>
      <w:r>
        <w:t xml:space="preserve">You will be assigned one of the events </w:t>
      </w:r>
      <w:r w:rsidR="00BC63C6">
        <w:t>from Part 2</w:t>
      </w:r>
    </w:p>
    <w:p w:rsidR="00BC63C6" w:rsidRDefault="00BC63C6" w:rsidP="00BC63C6">
      <w:pPr>
        <w:pStyle w:val="ListParagraph"/>
        <w:numPr>
          <w:ilvl w:val="0"/>
          <w:numId w:val="10"/>
        </w:numPr>
      </w:pPr>
      <w:r>
        <w:t>Your scene should involve two or more characters.</w:t>
      </w:r>
    </w:p>
    <w:p w:rsidR="00BC63C6" w:rsidRDefault="00BC63C6" w:rsidP="00BC63C6">
      <w:pPr>
        <w:pStyle w:val="ListParagraph"/>
        <w:numPr>
          <w:ilvl w:val="0"/>
          <w:numId w:val="10"/>
        </w:numPr>
      </w:pPr>
      <w:r>
        <w:t xml:space="preserve">The Script must include: </w:t>
      </w:r>
    </w:p>
    <w:p w:rsidR="00BC63C6" w:rsidRDefault="00BC63C6" w:rsidP="00BC63C6">
      <w:pPr>
        <w:pStyle w:val="ListParagraph"/>
      </w:pPr>
    </w:p>
    <w:p w:rsidR="00BC63C6" w:rsidRPr="0038374A" w:rsidRDefault="00BC63C6" w:rsidP="00BC63C6">
      <w:pPr>
        <w:pStyle w:val="ListParagraph"/>
        <w:numPr>
          <w:ilvl w:val="0"/>
          <w:numId w:val="11"/>
        </w:numPr>
      </w:pPr>
      <w:r>
        <w:t>B</w:t>
      </w:r>
      <w:r w:rsidRPr="0038374A">
        <w:t>oth dialogue (the conversations and asides of the characters) and stage directions (descriptions of setting, characters, and action). Not all descriptions show up in stage directions, however; sometimes playwrights drop descriptions of setting and of characters right into characters' dialogue.</w:t>
      </w:r>
      <w:r>
        <w:t xml:space="preserve"> </w:t>
      </w:r>
      <w:r w:rsidRPr="0038374A">
        <w:t>The two characters may be friends or enemies.</w:t>
      </w:r>
    </w:p>
    <w:p w:rsidR="00BC63C6" w:rsidRPr="0038374A" w:rsidRDefault="00BC63C6" w:rsidP="00BC63C6">
      <w:pPr>
        <w:pStyle w:val="ListParagraph"/>
        <w:numPr>
          <w:ilvl w:val="0"/>
          <w:numId w:val="11"/>
        </w:numPr>
      </w:pPr>
      <w:r>
        <w:t>A</w:t>
      </w:r>
      <w:r w:rsidRPr="0038374A">
        <w:t xml:space="preserve"> single incident, w</w:t>
      </w:r>
      <w:r>
        <w:t xml:space="preserve">hich occurs in a single setting, </w:t>
      </w:r>
      <w:r w:rsidRPr="0038374A">
        <w:t>with a clear beginning and end point</w:t>
      </w:r>
      <w:r>
        <w:t xml:space="preserve">. </w:t>
      </w:r>
      <w:r w:rsidRPr="0038374A">
        <w:t>The characters need to have at least one problem or issue to discuss and try to figure out or resolve.</w:t>
      </w:r>
    </w:p>
    <w:p w:rsidR="00BC63C6" w:rsidRDefault="00BC63C6" w:rsidP="00BC63C6">
      <w:pPr>
        <w:pStyle w:val="ListParagraph"/>
        <w:numPr>
          <w:ilvl w:val="0"/>
          <w:numId w:val="11"/>
        </w:numPr>
      </w:pPr>
      <w:r w:rsidRPr="0038374A">
        <w:t>The characters may not resolve a problem in a scene, but a scene must end in a satisfying way rather than simply trail off.</w:t>
      </w:r>
      <w:r>
        <w:t xml:space="preserve">  </w:t>
      </w:r>
    </w:p>
    <w:p w:rsidR="00BC63C6" w:rsidRDefault="00BC63C6" w:rsidP="006528BA">
      <w:pPr>
        <w:pStyle w:val="ListParagraph"/>
        <w:ind w:left="1080"/>
      </w:pPr>
    </w:p>
    <w:p w:rsidR="00BC63C6" w:rsidRDefault="00BC63C6" w:rsidP="00BC63C6">
      <w:pPr>
        <w:pStyle w:val="ListParagraph"/>
        <w:numPr>
          <w:ilvl w:val="0"/>
          <w:numId w:val="10"/>
        </w:numPr>
      </w:pPr>
      <w:r>
        <w:t>Pre-Writing</w:t>
      </w:r>
    </w:p>
    <w:p w:rsidR="006528BA" w:rsidRDefault="006528BA" w:rsidP="006528BA">
      <w:pPr>
        <w:pStyle w:val="ListParagraph"/>
      </w:pPr>
    </w:p>
    <w:p w:rsidR="006528BA" w:rsidRDefault="00BC63C6" w:rsidP="00BC63C6">
      <w:pPr>
        <w:pStyle w:val="ListParagraph"/>
        <w:numPr>
          <w:ilvl w:val="0"/>
          <w:numId w:val="13"/>
        </w:numPr>
      </w:pPr>
      <w:r>
        <w:t>News</w:t>
      </w:r>
      <w:r w:rsidR="006528BA">
        <w:t xml:space="preserve"> S</w:t>
      </w:r>
      <w:r>
        <w:t xml:space="preserve">tory: </w:t>
      </w:r>
    </w:p>
    <w:p w:rsidR="006528BA" w:rsidRDefault="006528BA" w:rsidP="006528BA">
      <w:pPr>
        <w:pStyle w:val="ListParagraph"/>
        <w:ind w:left="1440"/>
      </w:pPr>
      <w:r>
        <w:t xml:space="preserve">Who </w:t>
      </w:r>
      <w:proofErr w:type="gramStart"/>
      <w:r>
        <w:t>( How</w:t>
      </w:r>
      <w:proofErr w:type="gramEnd"/>
      <w:r>
        <w:t xml:space="preserve"> characters look (dress), sound (speak), act:</w:t>
      </w:r>
    </w:p>
    <w:p w:rsidR="006528BA" w:rsidRDefault="006528BA" w:rsidP="006528BA">
      <w:pPr>
        <w:pStyle w:val="ListParagraph"/>
        <w:ind w:left="1440"/>
      </w:pPr>
      <w:r>
        <w:t>What Happened (How will you introduce the problem):</w:t>
      </w:r>
    </w:p>
    <w:p w:rsidR="006528BA" w:rsidRDefault="006528BA" w:rsidP="006528BA">
      <w:pPr>
        <w:pStyle w:val="ListParagraph"/>
        <w:ind w:left="1440"/>
      </w:pPr>
      <w:r>
        <w:t>Where and When (how will you create the space):</w:t>
      </w:r>
    </w:p>
    <w:p w:rsidR="006528BA" w:rsidRDefault="006528BA" w:rsidP="006528BA">
      <w:pPr>
        <w:pStyle w:val="ListParagraph"/>
        <w:ind w:left="1440"/>
      </w:pPr>
      <w:r>
        <w:t>Why (Why did this situation happen):</w:t>
      </w:r>
    </w:p>
    <w:p w:rsidR="006528BA" w:rsidRDefault="006528BA" w:rsidP="006528BA">
      <w:pPr>
        <w:pStyle w:val="ListParagraph"/>
        <w:ind w:left="1440"/>
      </w:pPr>
      <w:r>
        <w:t>How (How do the characters resolve the problem):</w:t>
      </w:r>
    </w:p>
    <w:p w:rsidR="006528BA" w:rsidRDefault="006528BA" w:rsidP="006528BA">
      <w:pPr>
        <w:pStyle w:val="ListParagraph"/>
        <w:ind w:left="1440"/>
      </w:pPr>
    </w:p>
    <w:p w:rsidR="006528BA" w:rsidRDefault="006528BA" w:rsidP="006528BA">
      <w:pPr>
        <w:pStyle w:val="ListParagraph"/>
        <w:numPr>
          <w:ilvl w:val="0"/>
          <w:numId w:val="13"/>
        </w:numPr>
      </w:pPr>
      <w:r>
        <w:t>Editorial</w:t>
      </w:r>
      <w:r>
        <w:t>: What does the scene show about the characters?</w:t>
      </w:r>
    </w:p>
    <w:p w:rsidR="0038374A" w:rsidRDefault="006528BA" w:rsidP="0038374A">
      <w:pPr>
        <w:pStyle w:val="ListParagraph"/>
        <w:numPr>
          <w:ilvl w:val="0"/>
          <w:numId w:val="13"/>
        </w:numPr>
      </w:pPr>
      <w:r>
        <w:t xml:space="preserve">Evaluation: What makes a good Acting </w:t>
      </w:r>
      <w:proofErr w:type="gramStart"/>
      <w:r>
        <w:t>Out</w:t>
      </w:r>
      <w:proofErr w:type="gramEnd"/>
      <w:r>
        <w:t xml:space="preserve"> Performance?</w:t>
      </w:r>
    </w:p>
    <w:p w:rsidR="0038374A" w:rsidRPr="0038374A" w:rsidRDefault="007D19DD" w:rsidP="0038374A">
      <w:bookmarkStart w:id="2" w:name="eva"/>
      <w:bookmarkEnd w:id="1"/>
      <w:r>
        <w:t xml:space="preserve">Peer </w:t>
      </w:r>
      <w:r w:rsidR="0038374A" w:rsidRPr="0038374A">
        <w:t>Evaluation</w:t>
      </w:r>
      <w:bookmarkEnd w:id="2"/>
    </w:p>
    <w:tbl>
      <w:tblPr>
        <w:tblW w:w="0" w:type="auto"/>
        <w:shd w:val="clear" w:color="auto" w:fill="61B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0209"/>
      </w:tblGrid>
      <w:tr w:rsidR="0038374A" w:rsidRPr="0038374A" w:rsidTr="003837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0" w:type="dxa"/>
              <w:bottom w:w="90" w:type="dxa"/>
              <w:right w:w="60" w:type="dxa"/>
            </w:tcMar>
            <w:vAlign w:val="bottom"/>
            <w:hideMark/>
          </w:tcPr>
          <w:p w:rsidR="0038374A" w:rsidRPr="0038374A" w:rsidRDefault="0038374A" w:rsidP="0038374A">
            <w:r w:rsidRPr="0038374A">
              <w:drawing>
                <wp:inline distT="0" distB="0" distL="0" distR="0" wp14:anchorId="6AF3D899" wp14:editId="27C94C89">
                  <wp:extent cx="9525" cy="9525"/>
                  <wp:effectExtent l="0" t="0" r="0" b="0"/>
                  <wp:docPr id="16" name="Picture 16" descr="http://school.discoveryeducation.com/images/lessonplan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chool.discoveryeducation.com/images/lessonplan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0" w:type="dxa"/>
              <w:bottom w:w="90" w:type="dxa"/>
              <w:right w:w="60" w:type="dxa"/>
            </w:tcMar>
            <w:vAlign w:val="bottom"/>
            <w:hideMark/>
          </w:tcPr>
          <w:p w:rsidR="0038374A" w:rsidRPr="0038374A" w:rsidRDefault="0038374A" w:rsidP="0038374A">
            <w:r w:rsidRPr="0038374A">
              <w:drawing>
                <wp:inline distT="0" distB="0" distL="0" distR="0" wp14:anchorId="7089ED6C" wp14:editId="76663746">
                  <wp:extent cx="9525" cy="85725"/>
                  <wp:effectExtent l="0" t="0" r="0" b="0"/>
                  <wp:docPr id="15" name="Picture 15" descr="http://school.discoveryeducation.com/images/lessonplan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chool.discoveryeducation.com/images/lessonplan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  <w:r w:rsidRPr="0038374A">
              <w:t>You can evaluate each group's scene using the following three-point rubric:</w:t>
            </w:r>
          </w:p>
          <w:p w:rsidR="0038374A" w:rsidRPr="0038374A" w:rsidRDefault="0038374A" w:rsidP="0038374A">
            <w:r w:rsidRPr="0038374A">
              <w:t>Three points: contains all key ingredients from the selected section of the text; clearly introduces the problem or issue and develops or resolves it; reads very clearly and in a well-paced manner</w:t>
            </w:r>
          </w:p>
          <w:p w:rsidR="0038374A" w:rsidRPr="0038374A" w:rsidRDefault="0038374A" w:rsidP="0038374A">
            <w:r w:rsidRPr="0038374A">
              <w:t>Two points: contains most key ingredients from the selected section of the text; introduces but does not develop the problem or issue; reads clearly in a well-paced presentation of the scene</w:t>
            </w:r>
          </w:p>
          <w:p w:rsidR="0038374A" w:rsidRPr="0038374A" w:rsidRDefault="0038374A" w:rsidP="0038374A">
            <w:r w:rsidRPr="0038374A">
              <w:t>One point: omits key ingredients from the selected section of the text; does not focus on a problem or issue; reads poorly</w:t>
            </w:r>
          </w:p>
          <w:p w:rsidR="0038374A" w:rsidRPr="0038374A" w:rsidRDefault="004B04BD" w:rsidP="004B04BD">
            <w:r>
              <w:t>Class Criteria for Acting Out Performance:</w:t>
            </w:r>
          </w:p>
        </w:tc>
      </w:tr>
    </w:tbl>
    <w:p w:rsidR="005F0EA3" w:rsidRPr="0038374A" w:rsidRDefault="00710E63" w:rsidP="004B04BD"/>
    <w:sectPr w:rsidR="005F0EA3" w:rsidRPr="0038374A" w:rsidSect="0038374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924"/>
    <w:multiLevelType w:val="hybridMultilevel"/>
    <w:tmpl w:val="01907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6CF1"/>
    <w:multiLevelType w:val="multilevel"/>
    <w:tmpl w:val="71CE83B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31B96"/>
    <w:multiLevelType w:val="multilevel"/>
    <w:tmpl w:val="233E4E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06CAD"/>
    <w:multiLevelType w:val="hybridMultilevel"/>
    <w:tmpl w:val="08EA4D1E"/>
    <w:lvl w:ilvl="0" w:tplc="CC465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A7BD4"/>
    <w:multiLevelType w:val="hybridMultilevel"/>
    <w:tmpl w:val="46E40BFA"/>
    <w:lvl w:ilvl="0" w:tplc="51E8B0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4A34CB"/>
    <w:multiLevelType w:val="hybridMultilevel"/>
    <w:tmpl w:val="31A8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566A9"/>
    <w:multiLevelType w:val="multilevel"/>
    <w:tmpl w:val="46EC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74C48"/>
    <w:multiLevelType w:val="multilevel"/>
    <w:tmpl w:val="4AE6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415FA"/>
    <w:multiLevelType w:val="hybridMultilevel"/>
    <w:tmpl w:val="54FCBDDC"/>
    <w:lvl w:ilvl="0" w:tplc="315AC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13CCE"/>
    <w:multiLevelType w:val="hybridMultilevel"/>
    <w:tmpl w:val="FF32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23DF9"/>
    <w:multiLevelType w:val="hybridMultilevel"/>
    <w:tmpl w:val="546A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B3322"/>
    <w:multiLevelType w:val="multilevel"/>
    <w:tmpl w:val="A612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A3827"/>
    <w:multiLevelType w:val="multilevel"/>
    <w:tmpl w:val="E920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07289"/>
    <w:multiLevelType w:val="multilevel"/>
    <w:tmpl w:val="A520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4A"/>
    <w:rsid w:val="0038374A"/>
    <w:rsid w:val="004B04BD"/>
    <w:rsid w:val="006528BA"/>
    <w:rsid w:val="00671378"/>
    <w:rsid w:val="00710E63"/>
    <w:rsid w:val="007D19DD"/>
    <w:rsid w:val="007D55B9"/>
    <w:rsid w:val="00874AD6"/>
    <w:rsid w:val="00A07F0D"/>
    <w:rsid w:val="00A23A84"/>
    <w:rsid w:val="00A5570C"/>
    <w:rsid w:val="00B9114C"/>
    <w:rsid w:val="00BC63C6"/>
    <w:rsid w:val="00BE0AD0"/>
    <w:rsid w:val="00D31018"/>
    <w:rsid w:val="00D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37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37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pcategory">
    <w:name w:val="lpcategory"/>
    <w:basedOn w:val="DefaultParagraphFont"/>
    <w:rsid w:val="0038374A"/>
  </w:style>
  <w:style w:type="character" w:customStyle="1" w:styleId="normal0">
    <w:name w:val="normal"/>
    <w:basedOn w:val="DefaultParagraphFont"/>
    <w:rsid w:val="0038374A"/>
  </w:style>
  <w:style w:type="character" w:customStyle="1" w:styleId="apple-converted-space">
    <w:name w:val="apple-converted-space"/>
    <w:basedOn w:val="DefaultParagraphFont"/>
    <w:rsid w:val="0038374A"/>
  </w:style>
  <w:style w:type="paragraph" w:customStyle="1" w:styleId="anchortotop">
    <w:name w:val="anchortotop"/>
    <w:basedOn w:val="Normal"/>
    <w:rsid w:val="003837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7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37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7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7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19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37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37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pcategory">
    <w:name w:val="lpcategory"/>
    <w:basedOn w:val="DefaultParagraphFont"/>
    <w:rsid w:val="0038374A"/>
  </w:style>
  <w:style w:type="character" w:customStyle="1" w:styleId="normal0">
    <w:name w:val="normal"/>
    <w:basedOn w:val="DefaultParagraphFont"/>
    <w:rsid w:val="0038374A"/>
  </w:style>
  <w:style w:type="character" w:customStyle="1" w:styleId="apple-converted-space">
    <w:name w:val="apple-converted-space"/>
    <w:basedOn w:val="DefaultParagraphFont"/>
    <w:rsid w:val="0038374A"/>
  </w:style>
  <w:style w:type="paragraph" w:customStyle="1" w:styleId="anchortotop">
    <w:name w:val="anchortotop"/>
    <w:basedOn w:val="Normal"/>
    <w:rsid w:val="003837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7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37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7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7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1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</cp:revision>
  <dcterms:created xsi:type="dcterms:W3CDTF">2013-04-13T09:56:00Z</dcterms:created>
  <dcterms:modified xsi:type="dcterms:W3CDTF">2013-04-13T12:08:00Z</dcterms:modified>
</cp:coreProperties>
</file>