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239" w:rsidRPr="00665659" w:rsidRDefault="00444DF6" w:rsidP="00444D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65659">
        <w:rPr>
          <w:rFonts w:ascii="Times New Roman" w:hAnsi="Times New Roman" w:cs="Times New Roman"/>
          <w:sz w:val="20"/>
          <w:szCs w:val="20"/>
        </w:rPr>
        <w:t>LA 11</w:t>
      </w:r>
    </w:p>
    <w:p w:rsidR="00444DF6" w:rsidRPr="00665659" w:rsidRDefault="00444DF6" w:rsidP="00444D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65659">
        <w:rPr>
          <w:rFonts w:ascii="Times New Roman" w:hAnsi="Times New Roman" w:cs="Times New Roman"/>
          <w:sz w:val="20"/>
          <w:szCs w:val="20"/>
        </w:rPr>
        <w:t>Quarter 4 2014</w:t>
      </w:r>
    </w:p>
    <w:p w:rsidR="00444DF6" w:rsidRPr="00665659" w:rsidRDefault="00444DF6" w:rsidP="00444DF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4DF6" w:rsidRPr="00665659" w:rsidRDefault="00444DF6" w:rsidP="00444DF6">
      <w:pPr>
        <w:contextualSpacing/>
        <w:rPr>
          <w:rFonts w:ascii="Times New Roman" w:hAnsi="Times New Roman" w:cs="Times New Roman"/>
          <w:sz w:val="20"/>
          <w:szCs w:val="20"/>
        </w:rPr>
      </w:pPr>
      <w:r w:rsidRPr="00665659">
        <w:rPr>
          <w:rFonts w:ascii="Times New Roman" w:hAnsi="Times New Roman" w:cs="Times New Roman"/>
          <w:sz w:val="20"/>
          <w:szCs w:val="20"/>
        </w:rPr>
        <w:t>Major Assessments:</w:t>
      </w:r>
    </w:p>
    <w:p w:rsidR="00444DF6" w:rsidRPr="00665659" w:rsidRDefault="00444DF6" w:rsidP="00444DF6">
      <w:pPr>
        <w:contextualSpacing/>
        <w:rPr>
          <w:rFonts w:ascii="Times New Roman" w:hAnsi="Times New Roman" w:cs="Times New Roman"/>
          <w:sz w:val="20"/>
          <w:szCs w:val="20"/>
        </w:rPr>
      </w:pPr>
      <w:r w:rsidRPr="00665659">
        <w:rPr>
          <w:rFonts w:ascii="Times New Roman" w:hAnsi="Times New Roman" w:cs="Times New Roman"/>
          <w:sz w:val="20"/>
          <w:szCs w:val="20"/>
        </w:rPr>
        <w:tab/>
      </w:r>
      <w:r w:rsidR="004D2AC3">
        <w:rPr>
          <w:rFonts w:ascii="Times New Roman" w:hAnsi="Times New Roman" w:cs="Times New Roman"/>
          <w:sz w:val="20"/>
          <w:szCs w:val="20"/>
        </w:rPr>
        <w:t>Comparative Texts Blog: The Modern Gothic</w:t>
      </w:r>
    </w:p>
    <w:p w:rsidR="00444DF6" w:rsidRPr="00665659" w:rsidRDefault="00444DF6" w:rsidP="00444DF6">
      <w:pPr>
        <w:contextualSpacing/>
        <w:rPr>
          <w:rFonts w:ascii="Times New Roman" w:hAnsi="Times New Roman" w:cs="Times New Roman"/>
          <w:sz w:val="20"/>
          <w:szCs w:val="20"/>
        </w:rPr>
      </w:pPr>
      <w:r w:rsidRPr="00665659">
        <w:rPr>
          <w:rFonts w:ascii="Times New Roman" w:hAnsi="Times New Roman" w:cs="Times New Roman"/>
          <w:sz w:val="20"/>
          <w:szCs w:val="20"/>
        </w:rPr>
        <w:tab/>
        <w:t>Documenting America Blog</w:t>
      </w:r>
    </w:p>
    <w:p w:rsidR="00444DF6" w:rsidRDefault="00444DF6" w:rsidP="00444DF6">
      <w:pPr>
        <w:contextualSpacing/>
        <w:rPr>
          <w:rFonts w:ascii="Times New Roman" w:hAnsi="Times New Roman" w:cs="Times New Roman"/>
          <w:sz w:val="20"/>
          <w:szCs w:val="20"/>
        </w:rPr>
      </w:pPr>
      <w:r w:rsidRPr="00665659">
        <w:rPr>
          <w:rFonts w:ascii="Times New Roman" w:hAnsi="Times New Roman" w:cs="Times New Roman"/>
          <w:sz w:val="20"/>
          <w:szCs w:val="20"/>
        </w:rPr>
        <w:tab/>
        <w:t>The American Dream: Lost and Found Essay Blog</w:t>
      </w:r>
    </w:p>
    <w:p w:rsidR="00223F84" w:rsidRPr="00223F84" w:rsidRDefault="00223F84" w:rsidP="00444DF6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D2AC3">
        <w:rPr>
          <w:rFonts w:ascii="Times New Roman" w:hAnsi="Times New Roman" w:cs="Times New Roman"/>
          <w:sz w:val="20"/>
          <w:szCs w:val="20"/>
        </w:rPr>
        <w:t>Independent Reading Book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Quote Log</w:t>
      </w:r>
      <w:r w:rsidR="004D2AC3">
        <w:rPr>
          <w:rFonts w:ascii="Times New Roman" w:hAnsi="Times New Roman" w:cs="Times New Roman"/>
          <w:sz w:val="20"/>
          <w:szCs w:val="20"/>
        </w:rPr>
        <w:t xml:space="preserve"> (5 Theme, 5 Character, 5 Setting, 5 Conflict, 5 Symbols)</w:t>
      </w:r>
    </w:p>
    <w:p w:rsidR="00444DF6" w:rsidRPr="00665659" w:rsidRDefault="00444DF6" w:rsidP="00444DF6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665659">
        <w:rPr>
          <w:rFonts w:ascii="Times New Roman" w:hAnsi="Times New Roman" w:cs="Times New Roman"/>
          <w:sz w:val="20"/>
          <w:szCs w:val="20"/>
        </w:rPr>
        <w:t xml:space="preserve">Critical </w:t>
      </w:r>
      <w:r w:rsidR="00665659" w:rsidRPr="00665659">
        <w:rPr>
          <w:rFonts w:ascii="Times New Roman" w:hAnsi="Times New Roman" w:cs="Times New Roman"/>
          <w:sz w:val="20"/>
          <w:szCs w:val="20"/>
        </w:rPr>
        <w:t xml:space="preserve">Essay </w:t>
      </w:r>
      <w:r w:rsidR="004D2AC3">
        <w:rPr>
          <w:rFonts w:ascii="Times New Roman" w:hAnsi="Times New Roman" w:cs="Times New Roman"/>
          <w:sz w:val="20"/>
          <w:szCs w:val="20"/>
        </w:rPr>
        <w:t xml:space="preserve">on Independent Reading </w:t>
      </w:r>
      <w:r w:rsidR="00665659" w:rsidRPr="00665659">
        <w:rPr>
          <w:rFonts w:ascii="Times New Roman" w:hAnsi="Times New Roman" w:cs="Times New Roman"/>
          <w:sz w:val="20"/>
          <w:szCs w:val="20"/>
        </w:rPr>
        <w:t>Annotation Blog</w:t>
      </w:r>
    </w:p>
    <w:p w:rsidR="00444DF6" w:rsidRPr="00665659" w:rsidRDefault="00444DF6" w:rsidP="00444DF6">
      <w:pPr>
        <w:contextualSpacing/>
        <w:rPr>
          <w:rFonts w:ascii="Times New Roman" w:hAnsi="Times New Roman" w:cs="Times New Roman"/>
          <w:sz w:val="20"/>
          <w:szCs w:val="20"/>
        </w:rPr>
      </w:pPr>
      <w:r w:rsidRPr="00665659">
        <w:rPr>
          <w:rFonts w:ascii="Times New Roman" w:hAnsi="Times New Roman" w:cs="Times New Roman"/>
          <w:sz w:val="20"/>
          <w:szCs w:val="20"/>
        </w:rPr>
        <w:tab/>
        <w:t>Independent Reading Bloom’s Unit Project</w:t>
      </w:r>
    </w:p>
    <w:p w:rsidR="00103DDC" w:rsidRPr="00665659" w:rsidRDefault="00103DDC" w:rsidP="00444DF6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16"/>
        <w:gridCol w:w="4318"/>
        <w:gridCol w:w="4280"/>
      </w:tblGrid>
      <w:tr w:rsidR="00103DDC" w:rsidRPr="00665659" w:rsidTr="00C3718E">
        <w:tc>
          <w:tcPr>
            <w:tcW w:w="791" w:type="pct"/>
          </w:tcPr>
          <w:p w:rsidR="00103DDC" w:rsidRPr="00665659" w:rsidRDefault="00103DDC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2114" w:type="pct"/>
          </w:tcPr>
          <w:p w:rsidR="00103DDC" w:rsidRPr="00665659" w:rsidRDefault="00103DDC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pct"/>
          </w:tcPr>
          <w:p w:rsidR="00103DDC" w:rsidRPr="00665659" w:rsidRDefault="00103DDC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DDC" w:rsidRPr="00665659" w:rsidTr="00C3718E">
        <w:tc>
          <w:tcPr>
            <w:tcW w:w="791" w:type="pct"/>
          </w:tcPr>
          <w:p w:rsidR="00103DDC" w:rsidRPr="00665659" w:rsidRDefault="0015055D" w:rsidP="00103DD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Mon. Apr. 13</w:t>
            </w:r>
          </w:p>
        </w:tc>
        <w:tc>
          <w:tcPr>
            <w:tcW w:w="2114" w:type="pct"/>
          </w:tcPr>
          <w:p w:rsidR="000F5FF0" w:rsidRDefault="00983796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“The Jilting of Granny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Wea</w:t>
            </w:r>
            <w:r w:rsidR="00FE7AD5">
              <w:rPr>
                <w:rFonts w:ascii="Times New Roman" w:hAnsi="Times New Roman" w:cs="Times New Roman"/>
                <w:sz w:val="20"/>
                <w:szCs w:val="20"/>
              </w:rPr>
              <w:t>therall</w:t>
            </w:r>
            <w:proofErr w:type="spellEnd"/>
            <w:r w:rsidR="00FE7AD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4D2AC3" w:rsidRDefault="000F5FF0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2AC3" w:rsidRPr="00665659" w:rsidRDefault="004D2AC3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Practice Quote Log (Theme, Character, Setting, Conflict, Symbol)</w:t>
            </w:r>
            <w:r w:rsidR="000F5FF0">
              <w:rPr>
                <w:rFonts w:ascii="Times New Roman" w:hAnsi="Times New Roman" w:cs="Times New Roman"/>
                <w:sz w:val="20"/>
                <w:szCs w:val="20"/>
              </w:rPr>
              <w:t xml:space="preserve"> and SOAPS and DIDLS</w:t>
            </w:r>
          </w:p>
        </w:tc>
        <w:tc>
          <w:tcPr>
            <w:tcW w:w="2095" w:type="pct"/>
          </w:tcPr>
          <w:p w:rsidR="00103DDC" w:rsidRDefault="00103DDC" w:rsidP="009837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 xml:space="preserve">Read </w:t>
            </w:r>
            <w:r w:rsidR="00983796">
              <w:rPr>
                <w:rFonts w:ascii="Times New Roman" w:hAnsi="Times New Roman" w:cs="Times New Roman"/>
                <w:sz w:val="20"/>
                <w:szCs w:val="20"/>
              </w:rPr>
              <w:t>Paris Interview and bullet main points about Porter’s ideas about fiction</w:t>
            </w:r>
          </w:p>
          <w:p w:rsidR="007B5DB5" w:rsidRDefault="007B5DB5" w:rsidP="009837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DB5" w:rsidRPr="00665659" w:rsidRDefault="007B5DB5" w:rsidP="009837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Vocab 4 Cards</w:t>
            </w:r>
          </w:p>
        </w:tc>
      </w:tr>
      <w:tr w:rsidR="00103DDC" w:rsidRPr="00665659" w:rsidTr="00C3718E">
        <w:tc>
          <w:tcPr>
            <w:tcW w:w="791" w:type="pct"/>
          </w:tcPr>
          <w:p w:rsidR="00103DDC" w:rsidRPr="00665659" w:rsidRDefault="0015055D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Weds. Apr. 15</w:t>
            </w:r>
          </w:p>
        </w:tc>
        <w:tc>
          <w:tcPr>
            <w:tcW w:w="2114" w:type="pct"/>
          </w:tcPr>
          <w:p w:rsidR="004032AA" w:rsidRDefault="004032AA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Independent Reading Book Selection Titles Introduction</w:t>
            </w:r>
          </w:p>
          <w:p w:rsidR="004032AA" w:rsidRDefault="004032AA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DDC" w:rsidRPr="00665659" w:rsidRDefault="00FB4DBB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Jilting Extension Activities</w:t>
            </w:r>
            <w:r w:rsidR="00840915">
              <w:rPr>
                <w:rFonts w:ascii="Times New Roman" w:hAnsi="Times New Roman" w:cs="Times New Roman"/>
                <w:sz w:val="20"/>
                <w:szCs w:val="20"/>
              </w:rPr>
              <w:t>: Personality Profile</w:t>
            </w:r>
          </w:p>
        </w:tc>
        <w:tc>
          <w:tcPr>
            <w:tcW w:w="2095" w:type="pct"/>
          </w:tcPr>
          <w:p w:rsidR="00103DDC" w:rsidRDefault="00103DDC" w:rsidP="00FB4DB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Read “</w:t>
            </w:r>
            <w:r w:rsidR="000F5FF0">
              <w:rPr>
                <w:rFonts w:ascii="Times New Roman" w:hAnsi="Times New Roman" w:cs="Times New Roman"/>
                <w:sz w:val="20"/>
                <w:szCs w:val="20"/>
              </w:rPr>
              <w:t>A Rose for Emily,”</w:t>
            </w:r>
            <w:r w:rsidR="00FB4DBB">
              <w:rPr>
                <w:rFonts w:ascii="Times New Roman" w:hAnsi="Times New Roman" w:cs="Times New Roman"/>
                <w:sz w:val="20"/>
                <w:szCs w:val="20"/>
              </w:rPr>
              <w:t xml:space="preserve"> answer Guided Questions</w:t>
            </w:r>
            <w:r w:rsidR="000F5FF0">
              <w:rPr>
                <w:rFonts w:ascii="Times New Roman" w:hAnsi="Times New Roman" w:cs="Times New Roman"/>
                <w:sz w:val="20"/>
                <w:szCs w:val="20"/>
              </w:rPr>
              <w:t>, and Complete Literary Log</w:t>
            </w:r>
          </w:p>
          <w:p w:rsidR="004032AA" w:rsidRDefault="004032AA" w:rsidP="00FB4DB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2AA" w:rsidRPr="00665659" w:rsidRDefault="004032AA" w:rsidP="00FB4DB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Examine choices for Independent Reading</w:t>
            </w:r>
          </w:p>
        </w:tc>
      </w:tr>
      <w:tr w:rsidR="00103DDC" w:rsidRPr="00665659" w:rsidTr="00C3718E">
        <w:tc>
          <w:tcPr>
            <w:tcW w:w="791" w:type="pct"/>
          </w:tcPr>
          <w:p w:rsidR="00103DDC" w:rsidRPr="00665659" w:rsidRDefault="0015055D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Fri. Apr. 17</w:t>
            </w:r>
          </w:p>
        </w:tc>
        <w:tc>
          <w:tcPr>
            <w:tcW w:w="2114" w:type="pct"/>
          </w:tcPr>
          <w:p w:rsidR="00103DDC" w:rsidRDefault="0080464D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“A Rose of Emily</w:t>
            </w:r>
            <w:r w:rsidR="00840915">
              <w:rPr>
                <w:rFonts w:ascii="Times New Roman" w:hAnsi="Times New Roman" w:cs="Times New Roman"/>
                <w:sz w:val="20"/>
                <w:szCs w:val="20"/>
              </w:rPr>
              <w:t>”: Moral Choices</w:t>
            </w:r>
          </w:p>
          <w:p w:rsidR="004032AA" w:rsidRDefault="004032AA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2AA" w:rsidRDefault="004D2AC3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Guided Questions</w:t>
            </w:r>
          </w:p>
          <w:p w:rsidR="004D2AC3" w:rsidRDefault="004D2AC3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AC3" w:rsidRPr="00665659" w:rsidRDefault="004D2AC3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Practice Quote Log (Theme, Character, Setting, Conflict, Symbol)</w:t>
            </w:r>
          </w:p>
        </w:tc>
        <w:tc>
          <w:tcPr>
            <w:tcW w:w="2095" w:type="pct"/>
          </w:tcPr>
          <w:p w:rsidR="0080464D" w:rsidRDefault="0080464D" w:rsidP="009837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SOAPS for Faulkner’s Acceptance Speech</w:t>
            </w:r>
            <w:r w:rsidR="004D2AC3">
              <w:rPr>
                <w:rFonts w:ascii="Times New Roman" w:hAnsi="Times New Roman" w:cs="Times New Roman"/>
                <w:sz w:val="20"/>
                <w:szCs w:val="20"/>
              </w:rPr>
              <w:t xml:space="preserve"> (link)</w:t>
            </w:r>
          </w:p>
          <w:p w:rsidR="004032AA" w:rsidRDefault="004032AA" w:rsidP="009837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2AA" w:rsidRDefault="004032AA" w:rsidP="009837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Begin Reading Independent Reading Book</w:t>
            </w:r>
          </w:p>
          <w:p w:rsidR="007B5DB5" w:rsidRDefault="007B5DB5" w:rsidP="009837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DB5" w:rsidRPr="00665659" w:rsidRDefault="007B5DB5" w:rsidP="009837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Study for Vocab 4 Quiz</w:t>
            </w:r>
          </w:p>
        </w:tc>
      </w:tr>
      <w:tr w:rsidR="0080464D" w:rsidRPr="00665659" w:rsidTr="00C3718E">
        <w:tc>
          <w:tcPr>
            <w:tcW w:w="791" w:type="pct"/>
          </w:tcPr>
          <w:p w:rsidR="0080464D" w:rsidRDefault="00840915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Tues. Apr. 21</w:t>
            </w:r>
          </w:p>
        </w:tc>
        <w:tc>
          <w:tcPr>
            <w:tcW w:w="2114" w:type="pct"/>
          </w:tcPr>
          <w:p w:rsidR="007B5DB5" w:rsidRDefault="007B5DB5" w:rsidP="008046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Vocab 4 Quiz</w:t>
            </w:r>
          </w:p>
          <w:p w:rsidR="007B5DB5" w:rsidRDefault="007B5DB5" w:rsidP="008046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64D" w:rsidRDefault="0080464D" w:rsidP="008046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Emily on Trial Newspaper</w:t>
            </w:r>
            <w:r w:rsidR="00840915">
              <w:rPr>
                <w:rFonts w:ascii="Times New Roman" w:hAnsi="Times New Roman" w:cs="Times New Roman"/>
                <w:sz w:val="20"/>
                <w:szCs w:val="20"/>
              </w:rPr>
              <w:t>-In Class Mini-Production</w:t>
            </w:r>
          </w:p>
          <w:p w:rsidR="004D2AC3" w:rsidRDefault="004D2AC3" w:rsidP="008046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AC3" w:rsidRDefault="004D2AC3" w:rsidP="008046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Lead, Editorial, Obituary, Advice, Real Estate Ad</w:t>
            </w:r>
          </w:p>
        </w:tc>
        <w:tc>
          <w:tcPr>
            <w:tcW w:w="2095" w:type="pct"/>
          </w:tcPr>
          <w:p w:rsidR="00840915" w:rsidRDefault="00255D0D" w:rsidP="009837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Independent Reading Book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be read daily-1</w:t>
            </w:r>
            <w:r w:rsidRPr="00255D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half due May 4</w:t>
            </w:r>
          </w:p>
          <w:p w:rsidR="007B5DB5" w:rsidRDefault="007B5DB5" w:rsidP="009837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DB5" w:rsidRPr="00665659" w:rsidRDefault="007B5DB5" w:rsidP="009837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Vocab 5 Cards</w:t>
            </w:r>
          </w:p>
        </w:tc>
      </w:tr>
      <w:tr w:rsidR="00103DDC" w:rsidRPr="00665659" w:rsidTr="00C3718E">
        <w:tc>
          <w:tcPr>
            <w:tcW w:w="791" w:type="pct"/>
          </w:tcPr>
          <w:p w:rsidR="00840915" w:rsidRPr="00665659" w:rsidRDefault="00840915" w:rsidP="008409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Thurs. Apr. 23</w:t>
            </w:r>
          </w:p>
          <w:p w:rsidR="00103DDC" w:rsidRPr="00665659" w:rsidRDefault="00103DDC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pct"/>
          </w:tcPr>
          <w:p w:rsidR="00DE1239" w:rsidRDefault="00EB6659" w:rsidP="00DE1239">
            <w:pPr>
              <w:tabs>
                <w:tab w:val="left" w:pos="286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Emily on Trial Newspaper-In Class Mini-Production</w:t>
            </w:r>
          </w:p>
          <w:p w:rsidR="004D2AC3" w:rsidRDefault="004D2AC3" w:rsidP="00DE1239">
            <w:pPr>
              <w:tabs>
                <w:tab w:val="left" w:pos="286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AC3" w:rsidRPr="00665659" w:rsidRDefault="004D2AC3" w:rsidP="00DE1239">
            <w:pPr>
              <w:tabs>
                <w:tab w:val="left" w:pos="286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 Paper to Google Groups</w:t>
            </w:r>
          </w:p>
        </w:tc>
        <w:tc>
          <w:tcPr>
            <w:tcW w:w="2095" w:type="pct"/>
          </w:tcPr>
          <w:p w:rsidR="00255D0D" w:rsidRDefault="00EB6659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“A Good Man is Hard to Find,”</w:t>
            </w:r>
            <w:r w:rsidR="00255D0D">
              <w:rPr>
                <w:rFonts w:ascii="Times New Roman" w:hAnsi="Times New Roman" w:cs="Times New Roman"/>
                <w:sz w:val="20"/>
                <w:szCs w:val="20"/>
              </w:rPr>
              <w:t xml:space="preserve"> answer Guided</w:t>
            </w:r>
            <w:r w:rsidR="004D2AC3">
              <w:rPr>
                <w:rFonts w:ascii="Times New Roman" w:hAnsi="Times New Roman" w:cs="Times New Roman"/>
                <w:sz w:val="20"/>
                <w:szCs w:val="20"/>
              </w:rPr>
              <w:t xml:space="preserve"> Questions. (</w:t>
            </w:r>
            <w:proofErr w:type="spellStart"/>
            <w:r w:rsidR="004D2AC3">
              <w:rPr>
                <w:rFonts w:ascii="Times New Roman" w:hAnsi="Times New Roman" w:cs="Times New Roman"/>
                <w:sz w:val="20"/>
                <w:szCs w:val="20"/>
              </w:rPr>
              <w:t>Youtube</w:t>
            </w:r>
            <w:proofErr w:type="spellEnd"/>
            <w:r w:rsidR="004D2AC3">
              <w:rPr>
                <w:rFonts w:ascii="Times New Roman" w:hAnsi="Times New Roman" w:cs="Times New Roman"/>
                <w:sz w:val="20"/>
                <w:szCs w:val="20"/>
              </w:rPr>
              <w:t xml:space="preserve"> links-</w:t>
            </w:r>
            <w:r w:rsidR="00255D0D">
              <w:rPr>
                <w:rFonts w:ascii="Times New Roman" w:hAnsi="Times New Roman" w:cs="Times New Roman"/>
                <w:sz w:val="20"/>
                <w:szCs w:val="20"/>
              </w:rPr>
              <w:t xml:space="preserve"> O’Connor reading the story)</w:t>
            </w:r>
            <w:r w:rsidR="000F5FF0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="000F5FF0">
              <w:rPr>
                <w:rFonts w:ascii="Times New Roman" w:hAnsi="Times New Roman" w:cs="Times New Roman"/>
                <w:sz w:val="20"/>
                <w:szCs w:val="20"/>
              </w:rPr>
              <w:t>Complete Literary Log</w:t>
            </w:r>
          </w:p>
          <w:p w:rsidR="00255D0D" w:rsidRDefault="00255D0D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915" w:rsidRPr="00665659" w:rsidRDefault="004032AA" w:rsidP="00255D0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Independent Reading Book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be read daily</w:t>
            </w:r>
            <w:r w:rsidR="00255D0D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255D0D" w:rsidRPr="00255D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="00255D0D">
              <w:rPr>
                <w:rFonts w:ascii="Times New Roman" w:hAnsi="Times New Roman" w:cs="Times New Roman"/>
                <w:sz w:val="20"/>
                <w:szCs w:val="20"/>
              </w:rPr>
              <w:t xml:space="preserve"> half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due </w:t>
            </w:r>
            <w:r w:rsidR="00255D0D">
              <w:rPr>
                <w:rFonts w:ascii="Times New Roman" w:hAnsi="Times New Roman" w:cs="Times New Roman"/>
                <w:sz w:val="20"/>
                <w:szCs w:val="20"/>
              </w:rPr>
              <w:t>May 4</w:t>
            </w:r>
          </w:p>
        </w:tc>
      </w:tr>
      <w:tr w:rsidR="00EB6659" w:rsidRPr="00665659" w:rsidTr="00C3718E">
        <w:tc>
          <w:tcPr>
            <w:tcW w:w="791" w:type="pct"/>
          </w:tcPr>
          <w:p w:rsidR="001B2BE4" w:rsidRPr="00665659" w:rsidRDefault="001B2BE4" w:rsidP="001B2B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Tues. Apr. 28 </w:t>
            </w:r>
          </w:p>
          <w:p w:rsidR="00EB6659" w:rsidRDefault="00EB6659" w:rsidP="008409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pct"/>
          </w:tcPr>
          <w:p w:rsidR="00EB6659" w:rsidRDefault="00255D0D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Annotating Text-Google Doc Guided Questions</w:t>
            </w:r>
          </w:p>
          <w:p w:rsidR="00255D0D" w:rsidRDefault="00255D0D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D0D" w:rsidRDefault="00255D0D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Passage Assignment: Visual Picture and Sense of the Author</w:t>
            </w:r>
          </w:p>
        </w:tc>
        <w:tc>
          <w:tcPr>
            <w:tcW w:w="2095" w:type="pct"/>
          </w:tcPr>
          <w:p w:rsidR="00EB6659" w:rsidRDefault="004D2AC3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Google Doc </w:t>
            </w:r>
            <w:r w:rsidR="00255D0D">
              <w:rPr>
                <w:rFonts w:ascii="Times New Roman" w:hAnsi="Times New Roman" w:cs="Times New Roman"/>
                <w:sz w:val="20"/>
                <w:szCs w:val="20"/>
              </w:rPr>
              <w:t>Close Reading Passage: Marking and Commenting on the Text</w:t>
            </w:r>
          </w:p>
          <w:p w:rsidR="004D2AC3" w:rsidRDefault="004D2AC3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AC3" w:rsidRDefault="004D2AC3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Independent Reading Book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be read daily-1</w:t>
            </w:r>
            <w:r w:rsidRPr="00255D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half due May 4</w:t>
            </w:r>
          </w:p>
        </w:tc>
      </w:tr>
      <w:tr w:rsidR="001B2BE4" w:rsidRPr="00665659" w:rsidTr="00C3718E">
        <w:tc>
          <w:tcPr>
            <w:tcW w:w="791" w:type="pct"/>
          </w:tcPr>
          <w:p w:rsidR="00255D0D" w:rsidRPr="00665659" w:rsidRDefault="00255D0D" w:rsidP="00255D0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Thurs. Apr. 30 </w:t>
            </w:r>
          </w:p>
          <w:p w:rsidR="001B2BE4" w:rsidRDefault="001B2BE4" w:rsidP="008409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pct"/>
          </w:tcPr>
          <w:p w:rsidR="00255D0D" w:rsidRDefault="00255D0D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Guided Text Share</w:t>
            </w:r>
          </w:p>
          <w:p w:rsidR="00255D0D" w:rsidRDefault="00255D0D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BE4" w:rsidRDefault="00255D0D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“What Flannery O’Connor Got Right: Epiphanies Aren’t Permanent”-Marking Her Text</w:t>
            </w:r>
          </w:p>
        </w:tc>
        <w:tc>
          <w:tcPr>
            <w:tcW w:w="2095" w:type="pct"/>
          </w:tcPr>
          <w:p w:rsidR="001B2BE4" w:rsidRDefault="00255D0D" w:rsidP="00255D0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Independent Reading Book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255D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Half Due Next Class</w:t>
            </w:r>
          </w:p>
          <w:p w:rsidR="007B5DB5" w:rsidRDefault="007B5DB5" w:rsidP="00255D0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DB5" w:rsidRDefault="007B5DB5" w:rsidP="00255D0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Study for Vocab 5 Quiz</w:t>
            </w:r>
          </w:p>
        </w:tc>
      </w:tr>
      <w:tr w:rsidR="00EB6659" w:rsidRPr="00665659" w:rsidTr="00C3718E">
        <w:tc>
          <w:tcPr>
            <w:tcW w:w="791" w:type="pct"/>
          </w:tcPr>
          <w:p w:rsidR="00EB6659" w:rsidRDefault="004D2AC3" w:rsidP="008409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Mon. May 4</w:t>
            </w:r>
          </w:p>
        </w:tc>
        <w:tc>
          <w:tcPr>
            <w:tcW w:w="2114" w:type="pct"/>
          </w:tcPr>
          <w:p w:rsidR="007B5DB5" w:rsidRDefault="007B5DB5" w:rsidP="00255D0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Vocab 5 Quiz</w:t>
            </w:r>
          </w:p>
          <w:p w:rsidR="007B5DB5" w:rsidRDefault="007B5DB5" w:rsidP="00255D0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D0D" w:rsidRDefault="00255D0D" w:rsidP="00255D0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Independent Reading Book Discussion Group</w:t>
            </w:r>
          </w:p>
          <w:p w:rsidR="00255D0D" w:rsidRDefault="00255D0D" w:rsidP="00255D0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659" w:rsidRDefault="00255D0D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Read 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Story of an Hour” and Answer Guided ?s</w:t>
            </w:r>
            <w:r w:rsidR="000F5FF0">
              <w:rPr>
                <w:rFonts w:ascii="Times New Roman" w:hAnsi="Times New Roman" w:cs="Times New Roman"/>
                <w:sz w:val="20"/>
                <w:szCs w:val="20"/>
              </w:rPr>
              <w:t xml:space="preserve"> and Complete Literary Log</w:t>
            </w:r>
            <w:bookmarkStart w:id="0" w:name="_GoBack"/>
            <w:bookmarkEnd w:id="0"/>
          </w:p>
        </w:tc>
        <w:tc>
          <w:tcPr>
            <w:tcW w:w="2095" w:type="pct"/>
          </w:tcPr>
          <w:p w:rsidR="00255D0D" w:rsidRDefault="00255D0D" w:rsidP="00255D0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Watch Extension and Add Responses to Guided Questions for Film.</w:t>
            </w:r>
          </w:p>
          <w:p w:rsidR="00EB6659" w:rsidRDefault="00EB6659" w:rsidP="00255D0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AC3" w:rsidRDefault="004D2AC3" w:rsidP="00255D0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D2A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Half-Independent Reading Due May 28</w:t>
            </w:r>
          </w:p>
          <w:p w:rsidR="007B5DB5" w:rsidRDefault="007B5DB5" w:rsidP="00255D0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DB5" w:rsidRDefault="007B5DB5" w:rsidP="00255D0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659" w:rsidRPr="00665659" w:rsidTr="00C3718E">
        <w:tc>
          <w:tcPr>
            <w:tcW w:w="791" w:type="pct"/>
          </w:tcPr>
          <w:p w:rsidR="004D2AC3" w:rsidRPr="00665659" w:rsidRDefault="004D2AC3" w:rsidP="004D2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Weds. May 6 </w:t>
            </w:r>
          </w:p>
          <w:p w:rsidR="00EB6659" w:rsidRDefault="00EB6659" w:rsidP="008409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pct"/>
          </w:tcPr>
          <w:p w:rsidR="00255D0D" w:rsidRDefault="00255D0D" w:rsidP="00255D0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Media Extension: Analysis of Pre-Life and Story Representation</w:t>
            </w:r>
          </w:p>
          <w:p w:rsidR="00EB6659" w:rsidRDefault="00EB6659" w:rsidP="00EB66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18E" w:rsidRDefault="00C3718E" w:rsidP="00EB66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Practice Quote Log</w:t>
            </w:r>
          </w:p>
        </w:tc>
        <w:tc>
          <w:tcPr>
            <w:tcW w:w="2095" w:type="pct"/>
          </w:tcPr>
          <w:p w:rsidR="00EB6659" w:rsidRDefault="004D2AC3" w:rsidP="00255D0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D2A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Half-Independent Reading Due May 28</w:t>
            </w:r>
          </w:p>
          <w:p w:rsidR="00C3718E" w:rsidRDefault="00C3718E" w:rsidP="00255D0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18E" w:rsidRDefault="00C3718E" w:rsidP="00255D0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Prepare Outline and Quotes to Answer Essential Questions</w:t>
            </w:r>
          </w:p>
        </w:tc>
      </w:tr>
      <w:tr w:rsidR="00103DDC" w:rsidRPr="00665659" w:rsidTr="00C3718E">
        <w:tc>
          <w:tcPr>
            <w:tcW w:w="791" w:type="pct"/>
          </w:tcPr>
          <w:p w:rsidR="00103DDC" w:rsidRPr="00665659" w:rsidRDefault="004D2AC3" w:rsidP="001B2B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Fri. May 8</w:t>
            </w:r>
          </w:p>
        </w:tc>
        <w:tc>
          <w:tcPr>
            <w:tcW w:w="2114" w:type="pct"/>
          </w:tcPr>
          <w:p w:rsidR="00C3718E" w:rsidRDefault="00C3718E" w:rsidP="00C37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Southern Fried Fiction: Comparative Texts In-Class Essay</w:t>
            </w:r>
          </w:p>
          <w:p w:rsidR="00103DDC" w:rsidRPr="00665659" w:rsidRDefault="00103DDC" w:rsidP="00C37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pct"/>
          </w:tcPr>
          <w:p w:rsidR="00341B09" w:rsidRDefault="004D2AC3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4D2A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Half-Independent Reading Due May 28</w:t>
            </w:r>
          </w:p>
          <w:p w:rsidR="007B5DB5" w:rsidRDefault="007B5DB5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DB5" w:rsidRDefault="007B5DB5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Documenting America Blog</w:t>
            </w:r>
          </w:p>
          <w:p w:rsidR="004032AA" w:rsidRDefault="004032AA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18E" w:rsidRPr="00665659" w:rsidRDefault="004D2AC3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“A Telephone Call”-link</w:t>
            </w:r>
          </w:p>
        </w:tc>
      </w:tr>
      <w:tr w:rsidR="00103DDC" w:rsidRPr="00665659" w:rsidTr="00C3718E">
        <w:tc>
          <w:tcPr>
            <w:tcW w:w="791" w:type="pct"/>
          </w:tcPr>
          <w:p w:rsidR="004D2AC3" w:rsidRPr="00665659" w:rsidRDefault="004D2AC3" w:rsidP="004D2A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Tues. May 12 </w:t>
            </w:r>
          </w:p>
          <w:p w:rsidR="00103DDC" w:rsidRPr="00665659" w:rsidRDefault="00103DDC" w:rsidP="00255D0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pct"/>
          </w:tcPr>
          <w:p w:rsidR="00665659" w:rsidRDefault="00255D0D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“A Telephone Call”-Parker</w:t>
            </w:r>
          </w:p>
          <w:p w:rsidR="00255D0D" w:rsidRDefault="00255D0D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659" w:rsidRPr="00665659" w:rsidRDefault="00A91926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 Essay: Part 1</w:t>
            </w:r>
          </w:p>
        </w:tc>
        <w:tc>
          <w:tcPr>
            <w:tcW w:w="2095" w:type="pct"/>
          </w:tcPr>
          <w:p w:rsidR="00C3718E" w:rsidRDefault="00C3718E" w:rsidP="00C37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D2A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Half-Independent Reading Due May 28</w:t>
            </w:r>
          </w:p>
          <w:p w:rsidR="00C3718E" w:rsidRDefault="00C3718E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F84" w:rsidRDefault="00341B09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Read “</w:t>
            </w:r>
            <w:r w:rsidR="004D2AC3">
              <w:rPr>
                <w:rFonts w:ascii="Times New Roman" w:hAnsi="Times New Roman" w:cs="Times New Roman"/>
                <w:sz w:val="20"/>
                <w:szCs w:val="20"/>
              </w:rPr>
              <w:t>Hills Like White Elephants”-link</w:t>
            </w:r>
            <w:r w:rsidR="004712E2">
              <w:rPr>
                <w:rFonts w:ascii="Times New Roman" w:hAnsi="Times New Roman" w:cs="Times New Roman"/>
                <w:sz w:val="20"/>
                <w:szCs w:val="20"/>
              </w:rPr>
              <w:t xml:space="preserve"> and Log</w:t>
            </w:r>
          </w:p>
          <w:p w:rsidR="007B5DB5" w:rsidRDefault="007B5DB5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DB5" w:rsidRPr="00665659" w:rsidRDefault="007B5DB5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DDC" w:rsidRPr="00665659" w:rsidTr="00C3718E">
        <w:tc>
          <w:tcPr>
            <w:tcW w:w="791" w:type="pct"/>
          </w:tcPr>
          <w:p w:rsidR="00C3718E" w:rsidRPr="00665659" w:rsidRDefault="00C3718E" w:rsidP="00C37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Fri. May 15</w:t>
            </w:r>
          </w:p>
          <w:p w:rsidR="00840915" w:rsidRPr="00665659" w:rsidRDefault="00840915" w:rsidP="008409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DDC" w:rsidRPr="00665659" w:rsidRDefault="00103DDC" w:rsidP="008409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pct"/>
          </w:tcPr>
          <w:p w:rsidR="00103DDC" w:rsidRPr="00665659" w:rsidRDefault="00341B09" w:rsidP="00C37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C3718E">
              <w:rPr>
                <w:rFonts w:ascii="Times New Roman" w:hAnsi="Times New Roman" w:cs="Times New Roman"/>
                <w:sz w:val="20"/>
                <w:szCs w:val="20"/>
              </w:rPr>
              <w:t>Hills Like White Elephants”-The Iceberg Principle</w:t>
            </w:r>
          </w:p>
        </w:tc>
        <w:tc>
          <w:tcPr>
            <w:tcW w:w="2095" w:type="pct"/>
          </w:tcPr>
          <w:p w:rsidR="00C3718E" w:rsidRDefault="00C3718E" w:rsidP="000579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D2A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Half-Independent Reading Due May 28</w:t>
            </w:r>
          </w:p>
          <w:p w:rsidR="00C3718E" w:rsidRDefault="00C3718E" w:rsidP="000579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18E" w:rsidRDefault="004712E2" w:rsidP="000579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“Winter Dreams” and Log-Google Doc</w:t>
            </w:r>
          </w:p>
          <w:p w:rsidR="007B5DB5" w:rsidRDefault="007B5DB5" w:rsidP="000579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DB5" w:rsidRPr="00665659" w:rsidRDefault="007B5DB5" w:rsidP="000579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Vocab 7 Cards</w:t>
            </w:r>
          </w:p>
        </w:tc>
      </w:tr>
      <w:tr w:rsidR="008C7112" w:rsidRPr="00665659" w:rsidTr="00C3718E">
        <w:tc>
          <w:tcPr>
            <w:tcW w:w="791" w:type="pct"/>
          </w:tcPr>
          <w:p w:rsidR="008C7112" w:rsidRPr="00665659" w:rsidRDefault="00C3718E" w:rsidP="008409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Tues. May 19</w:t>
            </w:r>
          </w:p>
        </w:tc>
        <w:tc>
          <w:tcPr>
            <w:tcW w:w="2114" w:type="pct"/>
          </w:tcPr>
          <w:p w:rsidR="004712E2" w:rsidRDefault="004712E2" w:rsidP="004712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“Winter Dreams”-Contrast of Styles </w:t>
            </w:r>
          </w:p>
          <w:p w:rsidR="004712E2" w:rsidRDefault="004712E2" w:rsidP="004712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12" w:rsidRDefault="00A91926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 Essay: Part 2</w:t>
            </w:r>
          </w:p>
        </w:tc>
        <w:tc>
          <w:tcPr>
            <w:tcW w:w="2095" w:type="pct"/>
          </w:tcPr>
          <w:p w:rsidR="004712E2" w:rsidRDefault="004712E2" w:rsidP="004712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D2A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Half-Independent Reading Due May 28</w:t>
            </w:r>
          </w:p>
          <w:p w:rsidR="004712E2" w:rsidRDefault="004712E2" w:rsidP="00B369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12" w:rsidRPr="00665659" w:rsidRDefault="004712E2" w:rsidP="00B369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“Where are you Going, Where have you Been”-Google Doc and Log</w:t>
            </w:r>
          </w:p>
        </w:tc>
      </w:tr>
      <w:tr w:rsidR="00103DDC" w:rsidRPr="00665659" w:rsidTr="00C3718E">
        <w:tc>
          <w:tcPr>
            <w:tcW w:w="791" w:type="pct"/>
          </w:tcPr>
          <w:p w:rsidR="00C3718E" w:rsidRPr="00665659" w:rsidRDefault="00C3718E" w:rsidP="00C37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Thurs. May 21</w:t>
            </w:r>
          </w:p>
          <w:p w:rsidR="00103DDC" w:rsidRPr="00665659" w:rsidRDefault="00103DDC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pct"/>
          </w:tcPr>
          <w:p w:rsidR="004712E2" w:rsidRDefault="004712E2" w:rsidP="00C37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“Where are you Going, Where have you Been”-Oates</w:t>
            </w:r>
          </w:p>
          <w:p w:rsidR="00665659" w:rsidRDefault="00665659" w:rsidP="00C3718E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1926" w:rsidRPr="00A91926" w:rsidRDefault="00A91926" w:rsidP="00C37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 Essay: Part 3</w:t>
            </w:r>
          </w:p>
        </w:tc>
        <w:tc>
          <w:tcPr>
            <w:tcW w:w="2095" w:type="pct"/>
          </w:tcPr>
          <w:p w:rsidR="004712E2" w:rsidRDefault="004712E2" w:rsidP="004712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D2A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Half-Independent Reading Due May 28</w:t>
            </w:r>
          </w:p>
          <w:p w:rsidR="00665659" w:rsidRPr="00665659" w:rsidRDefault="00665659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DDC" w:rsidRPr="00665659" w:rsidTr="00C3718E">
        <w:tc>
          <w:tcPr>
            <w:tcW w:w="791" w:type="pct"/>
          </w:tcPr>
          <w:p w:rsidR="00103DDC" w:rsidRPr="00665659" w:rsidRDefault="00840915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Tues. May 26</w:t>
            </w:r>
          </w:p>
          <w:p w:rsidR="00103DDC" w:rsidRPr="00665659" w:rsidRDefault="00103DDC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pct"/>
          </w:tcPr>
          <w:p w:rsidR="004712E2" w:rsidRPr="00665659" w:rsidRDefault="004712E2" w:rsidP="004712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</w:t>
            </w:r>
          </w:p>
          <w:p w:rsidR="004712E2" w:rsidRDefault="004712E2" w:rsidP="004712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DDC" w:rsidRPr="00665659" w:rsidRDefault="004712E2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Holt Reading Diagnostic Post Test</w:t>
            </w:r>
          </w:p>
        </w:tc>
        <w:tc>
          <w:tcPr>
            <w:tcW w:w="2095" w:type="pct"/>
          </w:tcPr>
          <w:p w:rsidR="004712E2" w:rsidRDefault="004712E2" w:rsidP="004712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D2A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Half-Independent Reading Due May 28</w:t>
            </w:r>
          </w:p>
          <w:p w:rsidR="00057952" w:rsidRDefault="00057952" w:rsidP="004712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DB5" w:rsidRPr="00665659" w:rsidRDefault="007B5DB5" w:rsidP="004712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Study for Vocab 7</w:t>
            </w:r>
          </w:p>
        </w:tc>
      </w:tr>
      <w:tr w:rsidR="00103DDC" w:rsidRPr="00665659" w:rsidTr="00C3718E">
        <w:tc>
          <w:tcPr>
            <w:tcW w:w="791" w:type="pct"/>
          </w:tcPr>
          <w:p w:rsidR="00103DDC" w:rsidRPr="00665659" w:rsidRDefault="00840915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Thurs. May 28</w:t>
            </w:r>
          </w:p>
          <w:p w:rsidR="00103DDC" w:rsidRPr="00665659" w:rsidRDefault="00103DDC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pct"/>
          </w:tcPr>
          <w:p w:rsidR="007B5DB5" w:rsidRDefault="007B5DB5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Vocab 7 Quiz</w:t>
            </w:r>
          </w:p>
          <w:p w:rsidR="007B5DB5" w:rsidRDefault="007B5DB5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F84" w:rsidRPr="00665659" w:rsidRDefault="004712E2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Bloom’s Taxonomy Project</w:t>
            </w:r>
          </w:p>
        </w:tc>
        <w:tc>
          <w:tcPr>
            <w:tcW w:w="2095" w:type="pct"/>
          </w:tcPr>
          <w:p w:rsidR="00103DDC" w:rsidRDefault="004712E2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 on Bloom’s Independent Project—due Fri. June 5</w:t>
            </w:r>
          </w:p>
          <w:p w:rsidR="00742F17" w:rsidRDefault="00742F17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F17" w:rsidRPr="00223F84" w:rsidRDefault="00742F17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Critical Essay on Independent Reading Blog</w:t>
            </w:r>
          </w:p>
        </w:tc>
      </w:tr>
      <w:tr w:rsidR="00103DDC" w:rsidRPr="00665659" w:rsidTr="00C3718E">
        <w:tc>
          <w:tcPr>
            <w:tcW w:w="791" w:type="pct"/>
          </w:tcPr>
          <w:p w:rsidR="00103DDC" w:rsidRPr="00665659" w:rsidRDefault="00840915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Mon. June 1.</w:t>
            </w:r>
          </w:p>
        </w:tc>
        <w:tc>
          <w:tcPr>
            <w:tcW w:w="2114" w:type="pct"/>
          </w:tcPr>
          <w:p w:rsidR="00103DDC" w:rsidRPr="00665659" w:rsidRDefault="004712E2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Bloom’s Taxonomy Project</w:t>
            </w:r>
          </w:p>
        </w:tc>
        <w:tc>
          <w:tcPr>
            <w:tcW w:w="2095" w:type="pct"/>
          </w:tcPr>
          <w:p w:rsidR="00103DDC" w:rsidRPr="00665659" w:rsidRDefault="004712E2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 on Bloom’s Independent Project—due Fri. June 5</w:t>
            </w:r>
          </w:p>
        </w:tc>
      </w:tr>
      <w:tr w:rsidR="00103DDC" w:rsidRPr="00665659" w:rsidTr="00C3718E">
        <w:tc>
          <w:tcPr>
            <w:tcW w:w="791" w:type="pct"/>
          </w:tcPr>
          <w:p w:rsidR="00103DDC" w:rsidRPr="00665659" w:rsidRDefault="00840915" w:rsidP="008409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Weds. Jun 3</w:t>
            </w:r>
          </w:p>
        </w:tc>
        <w:tc>
          <w:tcPr>
            <w:tcW w:w="2114" w:type="pct"/>
          </w:tcPr>
          <w:p w:rsidR="00103DDC" w:rsidRPr="00665659" w:rsidRDefault="00770391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“A Raisin in the Sun” (film)</w:t>
            </w:r>
          </w:p>
        </w:tc>
        <w:tc>
          <w:tcPr>
            <w:tcW w:w="2095" w:type="pct"/>
          </w:tcPr>
          <w:p w:rsidR="00103DDC" w:rsidRPr="00665659" w:rsidRDefault="00770391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 on Bloom’s Ind</w:t>
            </w:r>
            <w:r w:rsidR="004712E2">
              <w:rPr>
                <w:rFonts w:ascii="Times New Roman" w:hAnsi="Times New Roman" w:cs="Times New Roman"/>
                <w:sz w:val="20"/>
                <w:szCs w:val="20"/>
              </w:rPr>
              <w:t>ependent Project—due Fri. June 5</w:t>
            </w:r>
          </w:p>
        </w:tc>
      </w:tr>
      <w:tr w:rsidR="00103DDC" w:rsidRPr="00665659" w:rsidTr="00C3718E">
        <w:tc>
          <w:tcPr>
            <w:tcW w:w="791" w:type="pct"/>
          </w:tcPr>
          <w:p w:rsidR="00840915" w:rsidRPr="00665659" w:rsidRDefault="00840915" w:rsidP="008409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Fri. Jun 5 </w:t>
            </w:r>
          </w:p>
          <w:p w:rsidR="00103DDC" w:rsidRPr="00665659" w:rsidRDefault="00103DDC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pct"/>
          </w:tcPr>
          <w:p w:rsidR="00103DDC" w:rsidRPr="00665659" w:rsidRDefault="00770391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 A Raisin in the Sun”</w:t>
            </w:r>
          </w:p>
        </w:tc>
        <w:tc>
          <w:tcPr>
            <w:tcW w:w="2095" w:type="pct"/>
          </w:tcPr>
          <w:p w:rsidR="00103DDC" w:rsidRPr="00665659" w:rsidRDefault="00770391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 on Bloom’s Ind</w:t>
            </w:r>
            <w:r w:rsidR="004712E2">
              <w:rPr>
                <w:rFonts w:ascii="Times New Roman" w:hAnsi="Times New Roman" w:cs="Times New Roman"/>
                <w:sz w:val="20"/>
                <w:szCs w:val="20"/>
              </w:rPr>
              <w:t>ependent Project—due Fri. June 5</w:t>
            </w:r>
          </w:p>
        </w:tc>
      </w:tr>
      <w:tr w:rsidR="00103DDC" w:rsidRPr="00665659" w:rsidTr="00C3718E">
        <w:tc>
          <w:tcPr>
            <w:tcW w:w="791" w:type="pct"/>
          </w:tcPr>
          <w:p w:rsidR="00103DDC" w:rsidRPr="00665659" w:rsidRDefault="00840915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Tues. Jun. 9</w:t>
            </w:r>
          </w:p>
        </w:tc>
        <w:tc>
          <w:tcPr>
            <w:tcW w:w="2114" w:type="pct"/>
          </w:tcPr>
          <w:p w:rsidR="00103DDC" w:rsidRPr="00665659" w:rsidRDefault="00770391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“The Content of His Character”</w:t>
            </w:r>
          </w:p>
        </w:tc>
        <w:tc>
          <w:tcPr>
            <w:tcW w:w="2095" w:type="pct"/>
          </w:tcPr>
          <w:p w:rsidR="00103DDC" w:rsidRPr="00665659" w:rsidRDefault="00770391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American Dream Preparation</w:t>
            </w:r>
          </w:p>
        </w:tc>
      </w:tr>
      <w:tr w:rsidR="00103DDC" w:rsidRPr="00665659" w:rsidTr="00C3718E">
        <w:tc>
          <w:tcPr>
            <w:tcW w:w="791" w:type="pct"/>
          </w:tcPr>
          <w:p w:rsidR="00103DDC" w:rsidRPr="00665659" w:rsidRDefault="00840915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Thurs. Jun. 11 </w:t>
            </w:r>
          </w:p>
          <w:p w:rsidR="00103DDC" w:rsidRPr="00665659" w:rsidRDefault="00103DDC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pct"/>
          </w:tcPr>
          <w:p w:rsidR="00103DDC" w:rsidRPr="00665659" w:rsidRDefault="00770391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“Towards Defining an American Modernism”</w:t>
            </w:r>
          </w:p>
        </w:tc>
        <w:tc>
          <w:tcPr>
            <w:tcW w:w="2095" w:type="pct"/>
          </w:tcPr>
          <w:p w:rsidR="00103DDC" w:rsidRPr="00665659" w:rsidRDefault="00770391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American Dream Preparation</w:t>
            </w:r>
          </w:p>
        </w:tc>
      </w:tr>
      <w:tr w:rsidR="00103DDC" w:rsidRPr="00665659" w:rsidTr="00C3718E">
        <w:tc>
          <w:tcPr>
            <w:tcW w:w="791" w:type="pct"/>
          </w:tcPr>
          <w:p w:rsidR="00103DDC" w:rsidRPr="00665659" w:rsidRDefault="00840915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Exam</w:t>
            </w:r>
          </w:p>
        </w:tc>
        <w:tc>
          <w:tcPr>
            <w:tcW w:w="2114" w:type="pct"/>
          </w:tcPr>
          <w:p w:rsidR="00103DDC" w:rsidRPr="00665659" w:rsidRDefault="00F624D4" w:rsidP="008409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American Dream </w:t>
            </w:r>
          </w:p>
        </w:tc>
        <w:tc>
          <w:tcPr>
            <w:tcW w:w="2095" w:type="pct"/>
          </w:tcPr>
          <w:p w:rsidR="00103DDC" w:rsidRPr="00665659" w:rsidRDefault="00103DDC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4DF6" w:rsidRPr="00665659" w:rsidRDefault="00444DF6" w:rsidP="00444DF6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444DF6" w:rsidRPr="00665659" w:rsidSect="0066565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F6"/>
    <w:rsid w:val="00057952"/>
    <w:rsid w:val="000F5FF0"/>
    <w:rsid w:val="00103DDC"/>
    <w:rsid w:val="0015055D"/>
    <w:rsid w:val="001522B3"/>
    <w:rsid w:val="001B2BE4"/>
    <w:rsid w:val="00223F84"/>
    <w:rsid w:val="00255D0D"/>
    <w:rsid w:val="00341B09"/>
    <w:rsid w:val="004032AA"/>
    <w:rsid w:val="00444DF6"/>
    <w:rsid w:val="004712E2"/>
    <w:rsid w:val="004D2AC3"/>
    <w:rsid w:val="004E5F4D"/>
    <w:rsid w:val="004F7134"/>
    <w:rsid w:val="00665659"/>
    <w:rsid w:val="00671378"/>
    <w:rsid w:val="006C0F5D"/>
    <w:rsid w:val="00742F17"/>
    <w:rsid w:val="00770391"/>
    <w:rsid w:val="00787186"/>
    <w:rsid w:val="007B5DB5"/>
    <w:rsid w:val="0080464D"/>
    <w:rsid w:val="00840915"/>
    <w:rsid w:val="00874AD6"/>
    <w:rsid w:val="008C7112"/>
    <w:rsid w:val="00983796"/>
    <w:rsid w:val="00A07F0D"/>
    <w:rsid w:val="00A23A84"/>
    <w:rsid w:val="00A90141"/>
    <w:rsid w:val="00A91926"/>
    <w:rsid w:val="00B36902"/>
    <w:rsid w:val="00B9114C"/>
    <w:rsid w:val="00BE0AD0"/>
    <w:rsid w:val="00C3718E"/>
    <w:rsid w:val="00D31018"/>
    <w:rsid w:val="00D74759"/>
    <w:rsid w:val="00D87329"/>
    <w:rsid w:val="00DE1239"/>
    <w:rsid w:val="00EB6659"/>
    <w:rsid w:val="00EC7C38"/>
    <w:rsid w:val="00F624D4"/>
    <w:rsid w:val="00FB4DBB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7F8F23-3A5A-47A4-B7D7-4B181FB8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DD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23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 Moriconi</cp:lastModifiedBy>
  <cp:revision>9</cp:revision>
  <dcterms:created xsi:type="dcterms:W3CDTF">2015-03-27T21:31:00Z</dcterms:created>
  <dcterms:modified xsi:type="dcterms:W3CDTF">2015-04-12T16:51:00Z</dcterms:modified>
</cp:coreProperties>
</file>