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B9" w:rsidRDefault="004E7EB9" w:rsidP="004E7EB9">
      <w:pPr>
        <w:pStyle w:val="Heading3"/>
        <w:jc w:val="left"/>
      </w:pPr>
      <w:r>
        <w:t>Human Rights Power Point Presentation</w:t>
      </w:r>
    </w:p>
    <w:p w:rsidR="004E7EB9" w:rsidRDefault="004E7EB9" w:rsidP="004E7EB9"/>
    <w:p w:rsidR="004E7EB9" w:rsidRDefault="004E7EB9" w:rsidP="004E7EB9">
      <w:r>
        <w:t>Slide 1: Name, Topic, Class, Date</w:t>
      </w:r>
    </w:p>
    <w:p w:rsidR="004E7EB9" w:rsidRDefault="004E7EB9" w:rsidP="004E7EB9">
      <w:r>
        <w:t>Slide 2:  Bullet points about Key components of the issue</w:t>
      </w:r>
    </w:p>
    <w:p w:rsidR="004E7EB9" w:rsidRDefault="004E7EB9" w:rsidP="004E7EB9">
      <w:r>
        <w:t>Slide 3: Examples from first country related to the issue</w:t>
      </w:r>
    </w:p>
    <w:p w:rsidR="004E7EB9" w:rsidRDefault="004E7EB9" w:rsidP="004E7EB9">
      <w:r>
        <w:t>Slide 4: Examples from second country related to the issue</w:t>
      </w:r>
    </w:p>
    <w:p w:rsidR="004E7EB9" w:rsidRDefault="004E7EB9" w:rsidP="004E7EB9">
      <w:r>
        <w:t xml:space="preserve">Slide 5: Action being taken about the issue (local/national and international).  </w:t>
      </w:r>
    </w:p>
    <w:p w:rsidR="004E7EB9" w:rsidRDefault="004E7EB9" w:rsidP="004E7EB9">
      <w:r>
        <w:t>Slide 6: Links for Further information about the issue</w:t>
      </w:r>
    </w:p>
    <w:p w:rsidR="004E7EB9" w:rsidRPr="004E7EB9" w:rsidRDefault="004E7EB9" w:rsidP="004E7EB9">
      <w:r>
        <w:t>Slide 7: Proper MLA documentation for all resources used (web pages/sites, photos, etc.)</w:t>
      </w:r>
    </w:p>
    <w:p w:rsidR="004E7EB9" w:rsidRPr="004E7EB9" w:rsidRDefault="004E7EB9" w:rsidP="004E7EB9">
      <w:pPr>
        <w:pStyle w:val="Heading3"/>
        <w:rPr>
          <w:sz w:val="24"/>
        </w:rPr>
      </w:pPr>
    </w:p>
    <w:p w:rsidR="004E7EB9" w:rsidRDefault="004E7EB9" w:rsidP="004E7EB9">
      <w:pPr>
        <w:pStyle w:val="Heading3"/>
      </w:pPr>
      <w:r>
        <w:t>Power Point Scoring Guide</w:t>
      </w:r>
    </w:p>
    <w:p w:rsidR="004E7EB9" w:rsidRDefault="004E7EB9" w:rsidP="004E7EB9">
      <w:pPr>
        <w:rPr>
          <w:rFonts w:ascii="Comic Sans MS" w:hAnsi="Comic Sans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1350"/>
        <w:gridCol w:w="1350"/>
        <w:gridCol w:w="1350"/>
        <w:gridCol w:w="1332"/>
      </w:tblGrid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Planning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Poor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</w:t>
            </w: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Storyboard 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Research is accurate and interesting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references appropriately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Consistency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slides reflect consistency and creativity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Slides are easily navigated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Fonts and transitions are consistent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Slideshow Design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Slides reflect planning for intended audience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Text is easy to read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Pictures are appropriate and visually pleasing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Backgrounds are subtle and appropriate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Content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Understanding of the topic is shown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Proper use of sentence structure, spelling and grammar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Project includes a minimum of 10 slides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Slides include pictures, clipart and/or original art.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Title slide has required information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Bibliography slide uses proper citation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:rsidR="004E7EB9" w:rsidRDefault="004E7EB9" w:rsidP="004E7EB9">
      <w:pPr>
        <w:rPr>
          <w:rFonts w:ascii="Comic Sans MS" w:hAnsi="Comic Sans MS"/>
          <w:sz w:val="32"/>
        </w:rPr>
      </w:pPr>
    </w:p>
    <w:p w:rsidR="004E7EB9" w:rsidRDefault="004E7EB9" w:rsidP="004E7EB9">
      <w:r>
        <w:t>Notes on the Presentation:</w:t>
      </w:r>
    </w:p>
    <w:p w:rsidR="0086127A" w:rsidRDefault="0086127A">
      <w:bookmarkStart w:id="0" w:name="_GoBack"/>
      <w:bookmarkEnd w:id="0"/>
    </w:p>
    <w:sectPr w:rsidR="0086127A" w:rsidSect="004E7EB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B9"/>
    <w:rsid w:val="004E7EB9"/>
    <w:rsid w:val="0086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7EB9"/>
    <w:pPr>
      <w:keepNext/>
      <w:jc w:val="center"/>
      <w:outlineLvl w:val="2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EB9"/>
    <w:rPr>
      <w:rFonts w:ascii="Comic Sans MS" w:eastAsia="Times New Roman" w:hAnsi="Comic Sans MS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7EB9"/>
    <w:pPr>
      <w:keepNext/>
      <w:jc w:val="center"/>
      <w:outlineLvl w:val="2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EB9"/>
    <w:rPr>
      <w:rFonts w:ascii="Comic Sans MS" w:eastAsia="Times New Roman" w:hAnsi="Comic Sans MS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2013-05-16T10:47:00Z</dcterms:created>
  <dcterms:modified xsi:type="dcterms:W3CDTF">2013-05-16T10:52:00Z</dcterms:modified>
</cp:coreProperties>
</file>