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BE" w:rsidRPr="00AD18BE" w:rsidRDefault="00AD18BE" w:rsidP="00AD18BE">
      <w:r w:rsidRPr="00AD18BE">
        <w:t>“Girl” by Jamaica Kinkaid—Highlight the Text</w:t>
      </w:r>
    </w:p>
    <w:p w:rsidR="00AD18BE" w:rsidRPr="00AD18BE" w:rsidRDefault="00AD18BE" w:rsidP="00AD18BE">
      <w:hyperlink r:id="rId5" w:history="1">
        <w:r w:rsidRPr="00AD18BE">
          <w:rPr>
            <w:rStyle w:val="Hyperlink"/>
          </w:rPr>
          <w:t>http://</w:t>
        </w:r>
      </w:hyperlink>
      <w:hyperlink r:id="rId6" w:history="1">
        <w:r w:rsidRPr="00AD18BE">
          <w:rPr>
            <w:rStyle w:val="Hyperlink"/>
          </w:rPr>
          <w:t>bcs.bedfordstmartins.com/virtualit/fiction/Girl/story.asp</w:t>
        </w:r>
      </w:hyperlink>
    </w:p>
    <w:p w:rsidR="00AD18BE" w:rsidRPr="00AD18BE" w:rsidRDefault="00AD18BE" w:rsidP="00AD18BE">
      <w:r w:rsidRPr="00AD18BE">
        <w:t>Elements of Fiction:</w:t>
      </w:r>
    </w:p>
    <w:p w:rsidR="00AD18BE" w:rsidRPr="00AD18BE" w:rsidRDefault="00AD18BE" w:rsidP="00AD18BE">
      <w:hyperlink r:id="rId7" w:history="1">
        <w:r w:rsidRPr="00AD18BE">
          <w:rPr>
            <w:rStyle w:val="Hyperlink"/>
          </w:rPr>
          <w:t>&gt;Character</w:t>
        </w:r>
      </w:hyperlink>
      <w:r w:rsidRPr="00AD18BE">
        <w:br/>
      </w:r>
      <w:hyperlink r:id="rId8" w:history="1">
        <w:r w:rsidRPr="00AD18BE">
          <w:rPr>
            <w:rStyle w:val="Hyperlink"/>
          </w:rPr>
          <w:t>&gt;Point of View</w:t>
        </w:r>
      </w:hyperlink>
      <w:r w:rsidRPr="00AD18BE">
        <w:br/>
      </w:r>
      <w:hyperlink r:id="rId9" w:history="1">
        <w:r w:rsidRPr="00AD18BE">
          <w:rPr>
            <w:rStyle w:val="Hyperlink"/>
          </w:rPr>
          <w:t xml:space="preserve">&gt;Style, Tone, and </w:t>
        </w:r>
      </w:hyperlink>
      <w:hyperlink r:id="rId10" w:history="1">
        <w:r w:rsidRPr="00AD18BE">
          <w:rPr>
            <w:rStyle w:val="Hyperlink"/>
          </w:rPr>
          <w:t>Language</w:t>
        </w:r>
      </w:hyperlink>
    </w:p>
    <w:p w:rsidR="00AD18BE" w:rsidRPr="00AD18BE" w:rsidRDefault="00AD18BE" w:rsidP="00AD18BE">
      <w:r w:rsidRPr="00AD18BE">
        <w:t>Societal Constructs:</w:t>
      </w:r>
    </w:p>
    <w:p w:rsidR="00AD18BE" w:rsidRPr="00AD18BE" w:rsidRDefault="00AD18BE" w:rsidP="00AD18BE">
      <w:hyperlink r:id="rId11" w:history="1">
        <w:r w:rsidRPr="00AD18BE">
          <w:rPr>
            <w:rStyle w:val="Hyperlink"/>
            <w:b/>
            <w:bCs/>
          </w:rPr>
          <w:t>&gt;</w:t>
        </w:r>
      </w:hyperlink>
      <w:r w:rsidRPr="00AD18BE">
        <w:rPr>
          <w:b/>
          <w:bCs/>
          <w:u w:val="single"/>
        </w:rPr>
        <w:t>Social</w:t>
      </w:r>
    </w:p>
    <w:p w:rsidR="00AD18BE" w:rsidRPr="00AD18BE" w:rsidRDefault="00AD18BE" w:rsidP="00AD18BE">
      <w:hyperlink r:id="rId12" w:history="1">
        <w:r w:rsidRPr="00AD18BE">
          <w:rPr>
            <w:rStyle w:val="Hyperlink"/>
            <w:b/>
            <w:bCs/>
          </w:rPr>
          <w:t>&gt;</w:t>
        </w:r>
      </w:hyperlink>
      <w:r w:rsidRPr="00AD18BE">
        <w:rPr>
          <w:b/>
          <w:bCs/>
          <w:u w:val="single"/>
        </w:rPr>
        <w:t>Political</w:t>
      </w:r>
    </w:p>
    <w:p w:rsidR="00AD18BE" w:rsidRPr="00AD18BE" w:rsidRDefault="00AD18BE" w:rsidP="00AD18BE">
      <w:hyperlink r:id="rId13" w:history="1">
        <w:r w:rsidRPr="00AD18BE">
          <w:rPr>
            <w:rStyle w:val="Hyperlink"/>
            <w:b/>
            <w:bCs/>
          </w:rPr>
          <w:t>&gt;</w:t>
        </w:r>
      </w:hyperlink>
      <w:r w:rsidRPr="00AD18BE">
        <w:rPr>
          <w:b/>
          <w:bCs/>
          <w:u w:val="single"/>
        </w:rPr>
        <w:t>Economic</w:t>
      </w:r>
    </w:p>
    <w:p w:rsidR="00AD18BE" w:rsidRPr="00AD18BE" w:rsidRDefault="00AD18BE" w:rsidP="00AD18BE">
      <w:r w:rsidRPr="00AD18BE">
        <w:t xml:space="preserve">Literary Criticism: </w:t>
      </w:r>
    </w:p>
    <w:p w:rsidR="00AD18BE" w:rsidRPr="00AD18BE" w:rsidRDefault="00AD18BE" w:rsidP="00AD18BE">
      <w:hyperlink r:id="rId14" w:history="1">
        <w:r w:rsidRPr="00AD18BE">
          <w:rPr>
            <w:rStyle w:val="Hyperlink"/>
          </w:rPr>
          <w:t>&gt;</w:t>
        </w:r>
      </w:hyperlink>
      <w:hyperlink r:id="rId15" w:history="1">
        <w:r w:rsidRPr="00AD18BE">
          <w:rPr>
            <w:rStyle w:val="Hyperlink"/>
          </w:rPr>
          <w:t>Structuralism</w:t>
        </w:r>
      </w:hyperlink>
      <w:r w:rsidRPr="00AD18BE">
        <w:t> </w:t>
      </w:r>
      <w:r w:rsidRPr="00AD18BE">
        <w:br/>
      </w:r>
      <w:hyperlink r:id="rId16" w:history="1">
        <w:r w:rsidRPr="00AD18BE">
          <w:rPr>
            <w:rStyle w:val="Hyperlink"/>
          </w:rPr>
          <w:t>&gt;Formalism</w:t>
        </w:r>
      </w:hyperlink>
      <w:r w:rsidRPr="00AD18BE">
        <w:t> </w:t>
      </w:r>
      <w:r w:rsidRPr="00AD18BE">
        <w:br/>
      </w:r>
      <w:hyperlink r:id="rId17" w:history="1">
        <w:r w:rsidRPr="00AD18BE">
          <w:rPr>
            <w:rStyle w:val="Hyperlink"/>
          </w:rPr>
          <w:t>&gt;Feminist Criticism</w:t>
        </w:r>
      </w:hyperlink>
      <w:r w:rsidRPr="00AD18BE">
        <w:t> </w:t>
      </w:r>
      <w:r w:rsidRPr="00AD18BE">
        <w:br/>
      </w:r>
      <w:hyperlink r:id="rId18" w:history="1">
        <w:r w:rsidRPr="00AD18BE">
          <w:rPr>
            <w:rStyle w:val="Hyperlink"/>
          </w:rPr>
          <w:t>&gt;Psychoanalytic Criticism</w:t>
        </w:r>
      </w:hyperlink>
      <w:r w:rsidRPr="00AD18BE">
        <w:t> </w:t>
      </w:r>
      <w:r w:rsidRPr="00AD18BE">
        <w:br/>
      </w:r>
      <w:hyperlink r:id="rId19" w:history="1">
        <w:r w:rsidRPr="00AD18BE">
          <w:rPr>
            <w:rStyle w:val="Hyperlink"/>
          </w:rPr>
          <w:t>&gt;Postcolonial Criticism</w:t>
        </w:r>
      </w:hyperlink>
      <w:r w:rsidRPr="00AD18BE">
        <w:t> </w:t>
      </w:r>
      <w:r w:rsidRPr="00AD18BE">
        <w:br/>
      </w:r>
      <w:hyperlink r:id="rId20" w:history="1">
        <w:r w:rsidRPr="00AD18BE">
          <w:rPr>
            <w:rStyle w:val="Hyperlink"/>
          </w:rPr>
          <w:t>&gt;Reader-Response Criticism</w:t>
        </w:r>
      </w:hyperlink>
    </w:p>
    <w:p w:rsidR="009B76EF" w:rsidRDefault="009B76EF">
      <w:bookmarkStart w:id="0" w:name="_GoBack"/>
      <w:bookmarkEnd w:id="0"/>
    </w:p>
    <w:sectPr w:rsidR="009B7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BE"/>
    <w:rsid w:val="009B76EF"/>
    <w:rsid w:val="00AD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8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s.bedfordstmartins.com/virtualit/fiction/Girl/story.asp?h=1&amp;hall=true&amp;hg=pointofview" TargetMode="External"/><Relationship Id="rId13" Type="http://schemas.openxmlformats.org/officeDocument/2006/relationships/hyperlink" Target="http://bcs.bedfordstmartins.com/virtualit/fiction/Girl/story.asp?h=1&amp;hall=true&amp;hg=struct" TargetMode="External"/><Relationship Id="rId18" Type="http://schemas.openxmlformats.org/officeDocument/2006/relationships/hyperlink" Target="http://bcs.bedfordstmartins.com/virtualit/fiction/Girl/story.asp?h=1&amp;hall=true&amp;hg=psyc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cs.bedfordstmartins.com/virtualit/fiction/Girl/story.asp?h=1&amp;hall=true&amp;hg=character" TargetMode="External"/><Relationship Id="rId12" Type="http://schemas.openxmlformats.org/officeDocument/2006/relationships/hyperlink" Target="http://bcs.bedfordstmartins.com/virtualit/fiction/Girl/story.asp?h=1&amp;hall=true&amp;hg=struct" TargetMode="External"/><Relationship Id="rId17" Type="http://schemas.openxmlformats.org/officeDocument/2006/relationships/hyperlink" Target="http://bcs.bedfordstmartins.com/virtualit/fiction/Girl/story.asp?h=1&amp;hall=true&amp;hg=femi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cs.bedfordstmartins.com/virtualit/fiction/Girl/story.asp?h=1&amp;hall=true&amp;hg=formal" TargetMode="External"/><Relationship Id="rId20" Type="http://schemas.openxmlformats.org/officeDocument/2006/relationships/hyperlink" Target="http://bcs.bedfordstmartins.com/virtualit/fiction/Girl/story.asp?h=1&amp;hall=true&amp;hg=reader" TargetMode="External"/><Relationship Id="rId1" Type="http://schemas.openxmlformats.org/officeDocument/2006/relationships/styles" Target="styles.xml"/><Relationship Id="rId6" Type="http://schemas.openxmlformats.org/officeDocument/2006/relationships/hyperlink" Target="http://bcs.bedfordstmartins.com/virtualit/fiction/Girl/story.asp" TargetMode="External"/><Relationship Id="rId11" Type="http://schemas.openxmlformats.org/officeDocument/2006/relationships/hyperlink" Target="http://bcs.bedfordstmartins.com/virtualit/fiction/Girl/story.asp?h=1&amp;hall=true&amp;hg=struct" TargetMode="External"/><Relationship Id="rId5" Type="http://schemas.openxmlformats.org/officeDocument/2006/relationships/hyperlink" Target="http://bcs.bedfordstmartins.com/virtualit/fiction/Girl/story.asp" TargetMode="External"/><Relationship Id="rId15" Type="http://schemas.openxmlformats.org/officeDocument/2006/relationships/hyperlink" Target="http://bcs.bedfordstmartins.com/virtualit/fiction/Girl/story.asp?h=1&amp;hall=true&amp;hg=struct" TargetMode="External"/><Relationship Id="rId10" Type="http://schemas.openxmlformats.org/officeDocument/2006/relationships/hyperlink" Target="http://bcs.bedfordstmartins.com/virtualit/fiction/Girl/story.asp?h=1&amp;hall=true&amp;hg=styletonelanguage" TargetMode="External"/><Relationship Id="rId19" Type="http://schemas.openxmlformats.org/officeDocument/2006/relationships/hyperlink" Target="http://bcs.bedfordstmartins.com/virtualit/fiction/Girl/story.asp?h=1&amp;hall=true&amp;hg=postc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cs.bedfordstmartins.com/virtualit/fiction/Girl/story.asp?h=1&amp;hall=true&amp;hg=styletonelanguage" TargetMode="External"/><Relationship Id="rId14" Type="http://schemas.openxmlformats.org/officeDocument/2006/relationships/hyperlink" Target="http://bcs.bedfordstmartins.com/virtualit/fiction/Girl/story.asp?h=1&amp;hall=true&amp;hg=struc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1</cp:revision>
  <dcterms:created xsi:type="dcterms:W3CDTF">2013-02-21T11:54:00Z</dcterms:created>
  <dcterms:modified xsi:type="dcterms:W3CDTF">2013-02-21T11:54:00Z</dcterms:modified>
</cp:coreProperties>
</file>