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01" w:rsidRDefault="006A53E3">
      <w:r>
        <w:t>Evidence Organizer: Shakespeare’s Sister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6A53E3" w:rsidTr="006A53E3">
        <w:tc>
          <w:tcPr>
            <w:tcW w:w="2358" w:type="dxa"/>
          </w:tcPr>
          <w:p w:rsidR="006A53E3" w:rsidRDefault="006A53E3">
            <w:r>
              <w:t>Woolf’s Beliefs</w:t>
            </w:r>
          </w:p>
        </w:tc>
        <w:tc>
          <w:tcPr>
            <w:tcW w:w="7218" w:type="dxa"/>
          </w:tcPr>
          <w:p w:rsidR="006A53E3" w:rsidRDefault="006A53E3">
            <w:r>
              <w:t>Evidence from Essay</w:t>
            </w:r>
          </w:p>
        </w:tc>
      </w:tr>
      <w:tr w:rsidR="006A53E3" w:rsidTr="006A53E3">
        <w:tc>
          <w:tcPr>
            <w:tcW w:w="2358" w:type="dxa"/>
          </w:tcPr>
          <w:p w:rsidR="006A53E3" w:rsidRDefault="006A53E3">
            <w:r>
              <w:t>Sixteenth-century women lacked the education, money, privacy and time to become writers</w:t>
            </w:r>
          </w:p>
        </w:tc>
        <w:tc>
          <w:tcPr>
            <w:tcW w:w="7218" w:type="dxa"/>
          </w:tcPr>
          <w:p w:rsidR="006A53E3" w:rsidRDefault="006A53E3"/>
        </w:tc>
      </w:tr>
      <w:tr w:rsidR="006A53E3" w:rsidTr="006A53E3">
        <w:tc>
          <w:tcPr>
            <w:tcW w:w="2358" w:type="dxa"/>
          </w:tcPr>
          <w:p w:rsidR="006A53E3" w:rsidRDefault="006A53E3">
            <w:r>
              <w:t>A woman who tried to write would have suffered great personal misery and public scorn</w:t>
            </w:r>
          </w:p>
          <w:p w:rsidR="006A53E3" w:rsidRDefault="006A53E3"/>
        </w:tc>
        <w:tc>
          <w:tcPr>
            <w:tcW w:w="7218" w:type="dxa"/>
          </w:tcPr>
          <w:p w:rsidR="006A53E3" w:rsidRDefault="006A53E3"/>
        </w:tc>
      </w:tr>
      <w:tr w:rsidR="006A53E3" w:rsidTr="006A53E3">
        <w:tc>
          <w:tcPr>
            <w:tcW w:w="2358" w:type="dxa"/>
          </w:tcPr>
          <w:p w:rsidR="006A53E3" w:rsidRDefault="006A53E3">
            <w:r>
              <w:t>Women probably wrote most of the works that are marked “Anonymous”</w:t>
            </w:r>
          </w:p>
          <w:p w:rsidR="006A53E3" w:rsidRDefault="006A53E3"/>
        </w:tc>
        <w:tc>
          <w:tcPr>
            <w:tcW w:w="7218" w:type="dxa"/>
          </w:tcPr>
          <w:p w:rsidR="006A53E3" w:rsidRDefault="006A53E3"/>
        </w:tc>
      </w:tr>
      <w:tr w:rsidR="006A53E3" w:rsidTr="006A53E3">
        <w:tc>
          <w:tcPr>
            <w:tcW w:w="2358" w:type="dxa"/>
          </w:tcPr>
          <w:p w:rsidR="006A53E3" w:rsidRDefault="006A53E3">
            <w:r>
              <w:t>All writing demands a prodigious amount of work and is largely unappreciated.</w:t>
            </w:r>
          </w:p>
          <w:p w:rsidR="006A53E3" w:rsidRDefault="006A53E3"/>
        </w:tc>
        <w:tc>
          <w:tcPr>
            <w:tcW w:w="7218" w:type="dxa"/>
          </w:tcPr>
          <w:p w:rsidR="006A53E3" w:rsidRDefault="006A53E3"/>
        </w:tc>
      </w:tr>
      <w:tr w:rsidR="006A53E3" w:rsidTr="006A53E3">
        <w:tc>
          <w:tcPr>
            <w:tcW w:w="2358" w:type="dxa"/>
          </w:tcPr>
          <w:p w:rsidR="006A53E3" w:rsidRDefault="006A53E3">
            <w:r>
              <w:t>Society is hostile, not just indifferent towards women</w:t>
            </w:r>
          </w:p>
          <w:p w:rsidR="006A53E3" w:rsidRDefault="006A53E3"/>
          <w:p w:rsidR="006A53E3" w:rsidRDefault="006A53E3"/>
        </w:tc>
        <w:tc>
          <w:tcPr>
            <w:tcW w:w="7218" w:type="dxa"/>
          </w:tcPr>
          <w:p w:rsidR="006A53E3" w:rsidRDefault="006A53E3"/>
        </w:tc>
      </w:tr>
    </w:tbl>
    <w:p w:rsidR="006A53E3" w:rsidRDefault="006A53E3"/>
    <w:p w:rsidR="006A53E3" w:rsidRDefault="006A53E3">
      <w:bookmarkStart w:id="0" w:name="_GoBack"/>
      <w:bookmarkEnd w:id="0"/>
    </w:p>
    <w:sectPr w:rsidR="006A5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E3"/>
    <w:rsid w:val="006A53E3"/>
    <w:rsid w:val="007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2013-04-25T12:24:00Z</dcterms:created>
  <dcterms:modified xsi:type="dcterms:W3CDTF">2013-04-25T12:32:00Z</dcterms:modified>
</cp:coreProperties>
</file>